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3FC1E" w14:textId="77777777" w:rsidR="00460EC5" w:rsidRPr="0094661B" w:rsidRDefault="00460EC5" w:rsidP="00C1457B">
      <w:pPr>
        <w:spacing w:line="276" w:lineRule="auto"/>
        <w:rPr>
          <w:rFonts w:ascii="Times New Roman" w:hAnsi="Times New Roman" w:cs="Times New Roman"/>
        </w:rPr>
      </w:pPr>
    </w:p>
    <w:p w14:paraId="5E06E483" w14:textId="77777777" w:rsidR="007B3F7C" w:rsidRPr="0094661B" w:rsidRDefault="007B3F7C" w:rsidP="00C1457B">
      <w:pPr>
        <w:spacing w:line="276" w:lineRule="auto"/>
        <w:rPr>
          <w:rFonts w:ascii="Times New Roman" w:hAnsi="Times New Roman" w:cs="Times New Roman"/>
          <w:b/>
          <w:bCs/>
          <w:u w:val="single"/>
        </w:rPr>
      </w:pPr>
    </w:p>
    <w:p w14:paraId="717BF059" w14:textId="267C12DD" w:rsidR="00460EC5" w:rsidRPr="0094661B" w:rsidRDefault="00460EC5" w:rsidP="00C1457B">
      <w:pPr>
        <w:spacing w:line="276" w:lineRule="auto"/>
        <w:rPr>
          <w:rFonts w:ascii="Times New Roman" w:hAnsi="Times New Roman" w:cs="Times New Roman"/>
          <w:b/>
          <w:bCs/>
          <w:u w:val="single"/>
        </w:rPr>
      </w:pPr>
      <w:proofErr w:type="spellStart"/>
      <w:r w:rsidRPr="0094661B">
        <w:rPr>
          <w:rFonts w:ascii="Times New Roman" w:hAnsi="Times New Roman" w:cs="Times New Roman"/>
          <w:b/>
          <w:bCs/>
          <w:u w:val="single"/>
        </w:rPr>
        <w:t>Basın</w:t>
      </w:r>
      <w:proofErr w:type="spellEnd"/>
      <w:r w:rsidRPr="0094661B">
        <w:rPr>
          <w:rFonts w:ascii="Times New Roman" w:hAnsi="Times New Roman" w:cs="Times New Roman"/>
          <w:b/>
          <w:bCs/>
          <w:u w:val="single"/>
        </w:rPr>
        <w:t xml:space="preserve"> </w:t>
      </w:r>
      <w:proofErr w:type="spellStart"/>
      <w:r w:rsidRPr="0094661B">
        <w:rPr>
          <w:rFonts w:ascii="Times New Roman" w:hAnsi="Times New Roman" w:cs="Times New Roman"/>
          <w:b/>
          <w:bCs/>
          <w:u w:val="single"/>
        </w:rPr>
        <w:t>Bülteni</w:t>
      </w:r>
      <w:proofErr w:type="spellEnd"/>
      <w:r w:rsidRPr="0094661B">
        <w:rPr>
          <w:rFonts w:ascii="Times New Roman" w:hAnsi="Times New Roman" w:cs="Times New Roman"/>
          <w:b/>
          <w:bCs/>
          <w:u w:val="single"/>
        </w:rPr>
        <w:t xml:space="preserve"> </w:t>
      </w:r>
      <w:r w:rsidRPr="0094661B">
        <w:rPr>
          <w:rFonts w:ascii="Times New Roman" w:hAnsi="Times New Roman" w:cs="Times New Roman"/>
          <w:b/>
          <w:bCs/>
          <w:u w:val="single"/>
        </w:rPr>
        <w:tab/>
      </w:r>
      <w:r w:rsidRPr="0094661B">
        <w:rPr>
          <w:rFonts w:ascii="Times New Roman" w:hAnsi="Times New Roman" w:cs="Times New Roman"/>
          <w:b/>
          <w:bCs/>
          <w:u w:val="single"/>
        </w:rPr>
        <w:tab/>
      </w:r>
      <w:r w:rsidRPr="0094661B">
        <w:rPr>
          <w:rFonts w:ascii="Times New Roman" w:hAnsi="Times New Roman" w:cs="Times New Roman"/>
          <w:b/>
          <w:bCs/>
          <w:u w:val="single"/>
        </w:rPr>
        <w:tab/>
      </w:r>
      <w:r w:rsidRPr="0094661B">
        <w:rPr>
          <w:rFonts w:ascii="Times New Roman" w:hAnsi="Times New Roman" w:cs="Times New Roman"/>
          <w:b/>
          <w:bCs/>
          <w:u w:val="single"/>
        </w:rPr>
        <w:tab/>
      </w:r>
      <w:r w:rsidRPr="0094661B">
        <w:rPr>
          <w:rFonts w:ascii="Times New Roman" w:hAnsi="Times New Roman" w:cs="Times New Roman"/>
          <w:b/>
          <w:bCs/>
          <w:u w:val="single"/>
        </w:rPr>
        <w:tab/>
      </w:r>
      <w:r w:rsidRPr="0094661B">
        <w:rPr>
          <w:rFonts w:ascii="Times New Roman" w:hAnsi="Times New Roman" w:cs="Times New Roman"/>
          <w:b/>
          <w:bCs/>
          <w:u w:val="single"/>
        </w:rPr>
        <w:tab/>
      </w:r>
      <w:r w:rsidRPr="0094661B">
        <w:rPr>
          <w:rFonts w:ascii="Times New Roman" w:hAnsi="Times New Roman" w:cs="Times New Roman"/>
          <w:b/>
          <w:bCs/>
          <w:u w:val="single"/>
        </w:rPr>
        <w:tab/>
      </w:r>
      <w:r w:rsidRPr="0094661B">
        <w:rPr>
          <w:rFonts w:ascii="Times New Roman" w:hAnsi="Times New Roman" w:cs="Times New Roman"/>
          <w:b/>
          <w:bCs/>
          <w:u w:val="single"/>
        </w:rPr>
        <w:tab/>
        <w:t xml:space="preserve">     </w:t>
      </w:r>
      <w:r w:rsidR="00752404" w:rsidRPr="0094661B">
        <w:rPr>
          <w:rFonts w:ascii="Times New Roman" w:hAnsi="Times New Roman" w:cs="Times New Roman"/>
          <w:b/>
          <w:bCs/>
          <w:u w:val="single"/>
        </w:rPr>
        <w:t>__</w:t>
      </w:r>
      <w:proofErr w:type="gramStart"/>
      <w:r w:rsidR="00752404" w:rsidRPr="0094661B">
        <w:rPr>
          <w:rFonts w:ascii="Times New Roman" w:hAnsi="Times New Roman" w:cs="Times New Roman"/>
          <w:b/>
          <w:bCs/>
          <w:u w:val="single"/>
        </w:rPr>
        <w:t>_</w:t>
      </w:r>
      <w:r w:rsidRPr="0094661B">
        <w:rPr>
          <w:rFonts w:ascii="Times New Roman" w:hAnsi="Times New Roman" w:cs="Times New Roman"/>
          <w:b/>
          <w:bCs/>
          <w:u w:val="single"/>
        </w:rPr>
        <w:t xml:space="preserve">  </w:t>
      </w:r>
      <w:r w:rsidR="00752404" w:rsidRPr="0094661B">
        <w:rPr>
          <w:rFonts w:ascii="Times New Roman" w:hAnsi="Times New Roman" w:cs="Times New Roman"/>
          <w:b/>
          <w:bCs/>
          <w:u w:val="single"/>
        </w:rPr>
        <w:t>Ekim</w:t>
      </w:r>
      <w:proofErr w:type="gramEnd"/>
      <w:r w:rsidRPr="0094661B">
        <w:rPr>
          <w:rFonts w:ascii="Times New Roman" w:hAnsi="Times New Roman" w:cs="Times New Roman"/>
          <w:b/>
          <w:bCs/>
          <w:u w:val="single"/>
        </w:rPr>
        <w:t xml:space="preserve"> 202</w:t>
      </w:r>
      <w:r w:rsidR="00752404" w:rsidRPr="0094661B">
        <w:rPr>
          <w:rFonts w:ascii="Times New Roman" w:hAnsi="Times New Roman" w:cs="Times New Roman"/>
          <w:b/>
          <w:bCs/>
          <w:u w:val="single"/>
        </w:rPr>
        <w:t>5</w:t>
      </w:r>
    </w:p>
    <w:p w14:paraId="3AC0844A" w14:textId="77777777" w:rsidR="00460EC5" w:rsidRPr="0094661B" w:rsidRDefault="00460EC5" w:rsidP="00C1457B">
      <w:pPr>
        <w:spacing w:line="276" w:lineRule="auto"/>
        <w:rPr>
          <w:rFonts w:ascii="Times New Roman" w:hAnsi="Times New Roman" w:cs="Times New Roman"/>
          <w:b/>
          <w:bCs/>
          <w:u w:val="single"/>
        </w:rPr>
      </w:pPr>
    </w:p>
    <w:p w14:paraId="24F59B1A" w14:textId="1453DFEE" w:rsidR="009065E5" w:rsidRDefault="009065E5" w:rsidP="00C1457B">
      <w:pPr>
        <w:spacing w:line="276" w:lineRule="auto"/>
        <w:jc w:val="center"/>
        <w:rPr>
          <w:rFonts w:ascii="Times New Roman" w:hAnsi="Times New Roman" w:cs="Times New Roman"/>
          <w:b/>
          <w:bCs/>
          <w:sz w:val="40"/>
          <w:szCs w:val="40"/>
          <w:lang w:val="tr-TR"/>
        </w:rPr>
      </w:pPr>
      <w:r w:rsidRPr="0094661B">
        <w:rPr>
          <w:rFonts w:ascii="Times New Roman" w:hAnsi="Times New Roman" w:cs="Times New Roman"/>
          <w:b/>
          <w:bCs/>
          <w:sz w:val="40"/>
          <w:szCs w:val="40"/>
          <w:lang w:val="tr-TR"/>
        </w:rPr>
        <w:t>Afet Yönetimi</w:t>
      </w:r>
      <w:r w:rsidR="001E66FC" w:rsidRPr="0094661B">
        <w:rPr>
          <w:rFonts w:ascii="Times New Roman" w:hAnsi="Times New Roman" w:cs="Times New Roman"/>
          <w:b/>
          <w:bCs/>
          <w:sz w:val="40"/>
          <w:szCs w:val="40"/>
          <w:lang w:val="tr-TR"/>
        </w:rPr>
        <w:t xml:space="preserve"> Alanında Farkındalık, İş Birliği ve İnovasyon için Geri Sayım Başladı!</w:t>
      </w:r>
    </w:p>
    <w:p w14:paraId="1E8E561C" w14:textId="77777777" w:rsidR="0094661B" w:rsidRPr="0094661B" w:rsidRDefault="0094661B" w:rsidP="0094661B">
      <w:pPr>
        <w:spacing w:line="276" w:lineRule="auto"/>
        <w:rPr>
          <w:rFonts w:ascii="Times New Roman" w:hAnsi="Times New Roman" w:cs="Times New Roman"/>
          <w:b/>
          <w:bCs/>
          <w:sz w:val="40"/>
          <w:szCs w:val="40"/>
          <w:lang w:val="tr-TR"/>
        </w:rPr>
      </w:pPr>
    </w:p>
    <w:p w14:paraId="6C332D78" w14:textId="2950DBFD" w:rsidR="00016AD0" w:rsidRPr="0094661B" w:rsidRDefault="009065E5" w:rsidP="00C1457B">
      <w:pPr>
        <w:spacing w:line="276" w:lineRule="auto"/>
        <w:jc w:val="both"/>
        <w:rPr>
          <w:rFonts w:ascii="Times New Roman" w:hAnsi="Times New Roman" w:cs="Times New Roman"/>
          <w:b/>
          <w:bCs/>
          <w:sz w:val="28"/>
          <w:szCs w:val="28"/>
          <w:lang w:val="tr-TR"/>
        </w:rPr>
      </w:pPr>
      <w:r w:rsidRPr="0094661B">
        <w:rPr>
          <w:rFonts w:ascii="Times New Roman" w:hAnsi="Times New Roman" w:cs="Times New Roman"/>
          <w:b/>
          <w:bCs/>
          <w:sz w:val="28"/>
          <w:szCs w:val="28"/>
          <w:lang w:val="tr-TR"/>
        </w:rPr>
        <w:t xml:space="preserve">Türkiye’nin ilk ve tek Afet Yönetimi Fuarı ve Zirvesi NADMEX 2025, </w:t>
      </w:r>
      <w:r w:rsidR="009E6D97" w:rsidRPr="0094661B">
        <w:rPr>
          <w:rFonts w:ascii="Times New Roman" w:hAnsi="Times New Roman" w:cs="Times New Roman"/>
          <w:b/>
          <w:bCs/>
          <w:sz w:val="28"/>
          <w:szCs w:val="28"/>
          <w:lang w:val="tr-TR"/>
        </w:rPr>
        <w:t>4-6 Aralık tarihlerinde İstanbul Fuar Merkezi</w:t>
      </w:r>
      <w:r w:rsidR="007F2691" w:rsidRPr="0094661B">
        <w:rPr>
          <w:rFonts w:ascii="Times New Roman" w:hAnsi="Times New Roman" w:cs="Times New Roman"/>
          <w:b/>
          <w:bCs/>
          <w:sz w:val="28"/>
          <w:szCs w:val="28"/>
          <w:lang w:val="tr-TR"/>
        </w:rPr>
        <w:t xml:space="preserve">’nde </w:t>
      </w:r>
      <w:r w:rsidRPr="0094661B">
        <w:rPr>
          <w:rFonts w:ascii="Times New Roman" w:hAnsi="Times New Roman" w:cs="Times New Roman"/>
          <w:b/>
          <w:bCs/>
          <w:sz w:val="28"/>
          <w:szCs w:val="28"/>
          <w:lang w:val="tr-TR"/>
        </w:rPr>
        <w:t>kapılarını açmaya hazırlanıyor.</w:t>
      </w:r>
      <w:r w:rsidR="00016AD0" w:rsidRPr="0094661B">
        <w:rPr>
          <w:rFonts w:ascii="Times New Roman" w:hAnsi="Times New Roman" w:cs="Times New Roman"/>
          <w:b/>
          <w:bCs/>
          <w:sz w:val="28"/>
          <w:szCs w:val="28"/>
          <w:lang w:val="tr-TR"/>
        </w:rPr>
        <w:t xml:space="preserve"> </w:t>
      </w:r>
      <w:r w:rsidR="00FB085B" w:rsidRPr="0094661B">
        <w:rPr>
          <w:rFonts w:ascii="Times New Roman" w:hAnsi="Times New Roman" w:cs="Times New Roman"/>
          <w:b/>
          <w:bCs/>
          <w:sz w:val="28"/>
          <w:szCs w:val="28"/>
          <w:lang w:val="tr-TR"/>
        </w:rPr>
        <w:t xml:space="preserve">Bir </w:t>
      </w:r>
      <w:r w:rsidR="000F0D92" w:rsidRPr="0094661B">
        <w:rPr>
          <w:rFonts w:ascii="Times New Roman" w:hAnsi="Times New Roman" w:cs="Times New Roman"/>
          <w:b/>
          <w:bCs/>
          <w:sz w:val="28"/>
          <w:szCs w:val="28"/>
          <w:lang w:val="tr-TR"/>
        </w:rPr>
        <w:t xml:space="preserve">TG Expo </w:t>
      </w:r>
      <w:r w:rsidR="00264725" w:rsidRPr="0094661B">
        <w:rPr>
          <w:rFonts w:ascii="Times New Roman" w:hAnsi="Times New Roman" w:cs="Times New Roman"/>
          <w:b/>
          <w:bCs/>
          <w:sz w:val="28"/>
          <w:szCs w:val="28"/>
          <w:lang w:val="tr-TR"/>
        </w:rPr>
        <w:t xml:space="preserve">grup </w:t>
      </w:r>
      <w:r w:rsidR="00FB085B" w:rsidRPr="0094661B">
        <w:rPr>
          <w:rFonts w:ascii="Times New Roman" w:hAnsi="Times New Roman" w:cs="Times New Roman"/>
          <w:b/>
          <w:bCs/>
          <w:sz w:val="28"/>
          <w:szCs w:val="28"/>
          <w:lang w:val="tr-TR"/>
        </w:rPr>
        <w:t>şirketi olan</w:t>
      </w:r>
      <w:r w:rsidR="00264725" w:rsidRPr="0094661B">
        <w:rPr>
          <w:rFonts w:ascii="Times New Roman" w:hAnsi="Times New Roman" w:cs="Times New Roman"/>
          <w:b/>
          <w:bCs/>
          <w:sz w:val="28"/>
          <w:szCs w:val="28"/>
          <w:lang w:val="tr-TR"/>
        </w:rPr>
        <w:t xml:space="preserve"> </w:t>
      </w:r>
      <w:r w:rsidRPr="0094661B">
        <w:rPr>
          <w:rFonts w:ascii="Times New Roman" w:hAnsi="Times New Roman" w:cs="Times New Roman"/>
          <w:b/>
          <w:bCs/>
          <w:sz w:val="28"/>
          <w:szCs w:val="28"/>
          <w:lang w:val="tr-TR"/>
        </w:rPr>
        <w:t xml:space="preserve">Sektörel Fuarcılık </w:t>
      </w:r>
      <w:r w:rsidR="00903938" w:rsidRPr="0094661B">
        <w:rPr>
          <w:rFonts w:ascii="Times New Roman" w:hAnsi="Times New Roman" w:cs="Times New Roman"/>
          <w:b/>
          <w:bCs/>
          <w:sz w:val="28"/>
          <w:szCs w:val="28"/>
          <w:lang w:val="tr-TR"/>
        </w:rPr>
        <w:t>ve</w:t>
      </w:r>
      <w:r w:rsidRPr="0094661B">
        <w:rPr>
          <w:rFonts w:ascii="Times New Roman" w:hAnsi="Times New Roman" w:cs="Times New Roman"/>
          <w:b/>
          <w:bCs/>
          <w:sz w:val="28"/>
          <w:szCs w:val="28"/>
          <w:lang w:val="tr-TR"/>
        </w:rPr>
        <w:t xml:space="preserve"> Yıldız Teknik Üniversitesi iş birliğiyle düzenlenen etkinlik; kamu kurumları, özel sektö</w:t>
      </w:r>
      <w:r w:rsidR="00156CAF" w:rsidRPr="0094661B">
        <w:rPr>
          <w:rFonts w:ascii="Times New Roman" w:hAnsi="Times New Roman" w:cs="Times New Roman"/>
          <w:b/>
          <w:bCs/>
          <w:sz w:val="28"/>
          <w:szCs w:val="28"/>
          <w:lang w:val="tr-TR"/>
        </w:rPr>
        <w:t xml:space="preserve">r, </w:t>
      </w:r>
      <w:r w:rsidR="00EE4994" w:rsidRPr="0094661B">
        <w:rPr>
          <w:rFonts w:ascii="Times New Roman" w:hAnsi="Times New Roman" w:cs="Times New Roman"/>
          <w:b/>
          <w:bCs/>
          <w:sz w:val="28"/>
          <w:szCs w:val="28"/>
          <w:lang w:val="tr-TR"/>
        </w:rPr>
        <w:t>akademi</w:t>
      </w:r>
      <w:r w:rsidR="00156CAF" w:rsidRPr="0094661B">
        <w:rPr>
          <w:rFonts w:ascii="Times New Roman" w:hAnsi="Times New Roman" w:cs="Times New Roman"/>
          <w:b/>
          <w:bCs/>
          <w:sz w:val="28"/>
          <w:szCs w:val="28"/>
          <w:lang w:val="tr-TR"/>
        </w:rPr>
        <w:t xml:space="preserve"> ve sivil toplum kuruluşlarını</w:t>
      </w:r>
      <w:r w:rsidR="00EE4994" w:rsidRPr="0094661B">
        <w:rPr>
          <w:rFonts w:ascii="Times New Roman" w:hAnsi="Times New Roman" w:cs="Times New Roman"/>
          <w:b/>
          <w:bCs/>
          <w:sz w:val="28"/>
          <w:szCs w:val="28"/>
          <w:lang w:val="tr-TR"/>
        </w:rPr>
        <w:t xml:space="preserve"> “Hayat Değerlidir” sloganı altında bir araya getirecek.</w:t>
      </w:r>
      <w:r w:rsidR="00C0118B" w:rsidRPr="0094661B">
        <w:rPr>
          <w:rFonts w:ascii="Times New Roman" w:hAnsi="Times New Roman" w:cs="Times New Roman"/>
          <w:b/>
          <w:bCs/>
          <w:sz w:val="28"/>
          <w:szCs w:val="28"/>
          <w:lang w:val="tr-TR"/>
        </w:rPr>
        <w:t xml:space="preserve"> </w:t>
      </w:r>
      <w:r w:rsidR="00EE4994" w:rsidRPr="0094661B">
        <w:rPr>
          <w:rFonts w:ascii="Times New Roman" w:hAnsi="Times New Roman" w:cs="Times New Roman"/>
          <w:b/>
          <w:bCs/>
          <w:sz w:val="28"/>
          <w:szCs w:val="28"/>
          <w:lang w:val="tr-TR"/>
        </w:rPr>
        <w:t>G</w:t>
      </w:r>
      <w:r w:rsidR="00F351CE" w:rsidRPr="0094661B">
        <w:rPr>
          <w:rFonts w:ascii="Times New Roman" w:hAnsi="Times New Roman" w:cs="Times New Roman"/>
          <w:b/>
          <w:bCs/>
          <w:sz w:val="28"/>
          <w:szCs w:val="28"/>
          <w:lang w:val="tr-TR"/>
        </w:rPr>
        <w:t xml:space="preserve">önüllülük esasıyla çalışarak toplumun direncini artıran, zorluklar karşısında umut ve dayanışmanın simgesi olan </w:t>
      </w:r>
      <w:r w:rsidR="00C0118B" w:rsidRPr="0094661B">
        <w:rPr>
          <w:rFonts w:ascii="Times New Roman" w:hAnsi="Times New Roman" w:cs="Times New Roman"/>
          <w:b/>
          <w:bCs/>
          <w:sz w:val="28"/>
          <w:szCs w:val="28"/>
          <w:lang w:val="tr-TR"/>
        </w:rPr>
        <w:t>katılımcı ve ziyaretçi dernekler de</w:t>
      </w:r>
      <w:r w:rsidR="00156CAF" w:rsidRPr="0094661B">
        <w:rPr>
          <w:rFonts w:ascii="Times New Roman" w:hAnsi="Times New Roman" w:cs="Times New Roman"/>
          <w:b/>
          <w:bCs/>
          <w:sz w:val="28"/>
          <w:szCs w:val="28"/>
          <w:lang w:val="tr-TR"/>
        </w:rPr>
        <w:t xml:space="preserve"> f</w:t>
      </w:r>
      <w:r w:rsidR="00C0118B" w:rsidRPr="0094661B">
        <w:rPr>
          <w:rFonts w:ascii="Times New Roman" w:hAnsi="Times New Roman" w:cs="Times New Roman"/>
          <w:b/>
          <w:bCs/>
          <w:sz w:val="28"/>
          <w:szCs w:val="28"/>
          <w:lang w:val="tr-TR"/>
        </w:rPr>
        <w:t>uarda</w:t>
      </w:r>
      <w:r w:rsidR="00156CAF" w:rsidRPr="0094661B">
        <w:rPr>
          <w:rFonts w:ascii="Times New Roman" w:hAnsi="Times New Roman" w:cs="Times New Roman"/>
          <w:b/>
          <w:bCs/>
          <w:sz w:val="28"/>
          <w:szCs w:val="28"/>
          <w:lang w:val="tr-TR"/>
        </w:rPr>
        <w:t xml:space="preserve"> yer alacaklar.</w:t>
      </w:r>
      <w:r w:rsidR="00EE4994" w:rsidRPr="0094661B">
        <w:rPr>
          <w:rFonts w:ascii="Times New Roman" w:hAnsi="Times New Roman" w:cs="Times New Roman"/>
          <w:b/>
          <w:bCs/>
          <w:sz w:val="28"/>
          <w:szCs w:val="28"/>
          <w:lang w:val="tr-TR"/>
        </w:rPr>
        <w:t xml:space="preserve"> </w:t>
      </w:r>
    </w:p>
    <w:p w14:paraId="5D4CB0E8" w14:textId="77777777" w:rsidR="00016AD0" w:rsidRPr="0094661B" w:rsidRDefault="00016AD0" w:rsidP="00C1457B">
      <w:pPr>
        <w:spacing w:line="276" w:lineRule="auto"/>
        <w:jc w:val="both"/>
        <w:rPr>
          <w:rFonts w:ascii="Times New Roman" w:hAnsi="Times New Roman" w:cs="Times New Roman"/>
          <w:lang w:val="tr-TR"/>
        </w:rPr>
      </w:pPr>
    </w:p>
    <w:p w14:paraId="0CD8DE9E" w14:textId="0708A56E" w:rsidR="00A74F6F" w:rsidRPr="0094661B" w:rsidRDefault="00A74F6F" w:rsidP="00A74F6F">
      <w:pPr>
        <w:spacing w:line="276" w:lineRule="auto"/>
        <w:jc w:val="both"/>
        <w:rPr>
          <w:rFonts w:ascii="Times New Roman" w:hAnsi="Times New Roman" w:cs="Times New Roman"/>
          <w:lang w:val="tr-TR"/>
        </w:rPr>
      </w:pPr>
      <w:r w:rsidRPr="0094661B">
        <w:rPr>
          <w:rFonts w:ascii="Times New Roman" w:hAnsi="Times New Roman" w:cs="Times New Roman"/>
          <w:lang w:val="tr-TR"/>
        </w:rPr>
        <w:t>Daha dirençli ve afetlere dayanıklı bir toplumun oluşmasına katkı sağlamayı hedefleyen NADMEX 2025, afet öncesi, sırası ve sonrası</w:t>
      </w:r>
      <w:r w:rsidR="00C772F9" w:rsidRPr="0094661B">
        <w:rPr>
          <w:rFonts w:ascii="Times New Roman" w:hAnsi="Times New Roman" w:cs="Times New Roman"/>
          <w:lang w:val="tr-TR"/>
        </w:rPr>
        <w:t xml:space="preserve"> süreçlere</w:t>
      </w:r>
      <w:r w:rsidRPr="0094661B">
        <w:rPr>
          <w:rFonts w:ascii="Times New Roman" w:hAnsi="Times New Roman" w:cs="Times New Roman"/>
          <w:lang w:val="tr-TR"/>
        </w:rPr>
        <w:t xml:space="preserve"> yönelik farkındalığı artırırken, afet yönetimi alanında </w:t>
      </w:r>
      <w:r w:rsidRPr="0094661B">
        <w:rPr>
          <w:rFonts w:ascii="Times New Roman" w:hAnsi="Times New Roman" w:cs="Times New Roman"/>
          <w:b/>
          <w:bCs/>
          <w:lang w:val="tr-TR"/>
        </w:rPr>
        <w:t>iş birliği ve inovasyonu destekleyen</w:t>
      </w:r>
      <w:r w:rsidRPr="0094661B">
        <w:rPr>
          <w:rFonts w:ascii="Times New Roman" w:hAnsi="Times New Roman" w:cs="Times New Roman"/>
          <w:lang w:val="tr-TR"/>
        </w:rPr>
        <w:t xml:space="preserve"> yılın en kapsamlı platformu olacak.</w:t>
      </w:r>
    </w:p>
    <w:p w14:paraId="35694FCF" w14:textId="77777777" w:rsidR="00A74F6F" w:rsidRPr="0094661B" w:rsidRDefault="00A74F6F" w:rsidP="00A74F6F">
      <w:pPr>
        <w:spacing w:line="276" w:lineRule="auto"/>
        <w:jc w:val="both"/>
        <w:rPr>
          <w:rFonts w:ascii="Times New Roman" w:hAnsi="Times New Roman" w:cs="Times New Roman"/>
          <w:lang w:val="tr-TR"/>
        </w:rPr>
      </w:pPr>
    </w:p>
    <w:p w14:paraId="5617E21D" w14:textId="46DA0537" w:rsidR="00B44630" w:rsidRPr="0094661B" w:rsidRDefault="00A74F6F" w:rsidP="00B44630">
      <w:pPr>
        <w:spacing w:line="276" w:lineRule="auto"/>
        <w:jc w:val="both"/>
        <w:rPr>
          <w:rFonts w:ascii="Times New Roman" w:hAnsi="Times New Roman" w:cs="Times New Roman"/>
          <w:lang w:val="tr-TR"/>
        </w:rPr>
      </w:pPr>
      <w:r w:rsidRPr="0094661B">
        <w:rPr>
          <w:rFonts w:ascii="Times New Roman" w:hAnsi="Times New Roman" w:cs="Times New Roman"/>
          <w:lang w:val="tr-TR"/>
        </w:rPr>
        <w:t xml:space="preserve">Bu yılki etkinliğin destekçileri arasında </w:t>
      </w:r>
      <w:r w:rsidRPr="0094661B">
        <w:rPr>
          <w:rFonts w:ascii="Times New Roman" w:hAnsi="Times New Roman" w:cs="Times New Roman"/>
          <w:b/>
          <w:bCs/>
          <w:lang w:val="tr-TR"/>
        </w:rPr>
        <w:t>AFAD</w:t>
      </w:r>
      <w:r w:rsidRPr="0094661B">
        <w:rPr>
          <w:rFonts w:ascii="Times New Roman" w:hAnsi="Times New Roman" w:cs="Times New Roman"/>
          <w:lang w:val="tr-TR"/>
        </w:rPr>
        <w:t xml:space="preserve">, </w:t>
      </w:r>
      <w:r w:rsidRPr="0094661B">
        <w:rPr>
          <w:rFonts w:ascii="Times New Roman" w:hAnsi="Times New Roman" w:cs="Times New Roman"/>
          <w:b/>
          <w:bCs/>
          <w:lang w:val="tr-TR"/>
        </w:rPr>
        <w:t>Türk Kızılay</w:t>
      </w:r>
      <w:r w:rsidRPr="0094661B">
        <w:rPr>
          <w:rFonts w:ascii="Times New Roman" w:hAnsi="Times New Roman" w:cs="Times New Roman"/>
          <w:lang w:val="tr-TR"/>
        </w:rPr>
        <w:t xml:space="preserve">, </w:t>
      </w:r>
      <w:r w:rsidRPr="0094661B">
        <w:rPr>
          <w:rFonts w:ascii="Times New Roman" w:hAnsi="Times New Roman" w:cs="Times New Roman"/>
          <w:b/>
          <w:bCs/>
          <w:lang w:val="tr-TR"/>
        </w:rPr>
        <w:t>İstanbul Valiliği</w:t>
      </w:r>
      <w:r w:rsidRPr="0094661B">
        <w:rPr>
          <w:rFonts w:ascii="Times New Roman" w:hAnsi="Times New Roman" w:cs="Times New Roman"/>
          <w:lang w:val="tr-TR"/>
        </w:rPr>
        <w:t xml:space="preserve">, </w:t>
      </w:r>
      <w:r w:rsidRPr="0094661B">
        <w:rPr>
          <w:rFonts w:ascii="Times New Roman" w:hAnsi="Times New Roman" w:cs="Times New Roman"/>
          <w:b/>
          <w:bCs/>
          <w:lang w:val="tr-TR"/>
        </w:rPr>
        <w:t>İstanbul Proje Koordinasyon Birimi (İPKB)</w:t>
      </w:r>
      <w:r w:rsidRPr="0094661B">
        <w:rPr>
          <w:rFonts w:ascii="Times New Roman" w:hAnsi="Times New Roman" w:cs="Times New Roman"/>
          <w:lang w:val="tr-TR"/>
        </w:rPr>
        <w:t xml:space="preserve">, </w:t>
      </w:r>
      <w:r w:rsidRPr="0094661B">
        <w:rPr>
          <w:rFonts w:ascii="Times New Roman" w:hAnsi="Times New Roman" w:cs="Times New Roman"/>
          <w:b/>
          <w:bCs/>
          <w:lang w:val="tr-TR"/>
        </w:rPr>
        <w:t>Kandilli Rasathanesi ve Deprem Araştırma Enstitüsü (KRDAE)</w:t>
      </w:r>
      <w:r w:rsidRPr="0094661B">
        <w:rPr>
          <w:rFonts w:ascii="Times New Roman" w:hAnsi="Times New Roman" w:cs="Times New Roman"/>
          <w:lang w:val="tr-TR"/>
        </w:rPr>
        <w:t xml:space="preserve">, </w:t>
      </w:r>
      <w:r w:rsidRPr="0094661B">
        <w:rPr>
          <w:rFonts w:ascii="Times New Roman" w:hAnsi="Times New Roman" w:cs="Times New Roman"/>
          <w:b/>
          <w:bCs/>
          <w:lang w:val="tr-TR"/>
        </w:rPr>
        <w:t>Türkiye Belediyeler Birliği (TBB)</w:t>
      </w:r>
      <w:r w:rsidRPr="0094661B">
        <w:rPr>
          <w:rFonts w:ascii="Times New Roman" w:hAnsi="Times New Roman" w:cs="Times New Roman"/>
          <w:lang w:val="tr-TR"/>
        </w:rPr>
        <w:t xml:space="preserve">, </w:t>
      </w:r>
      <w:r w:rsidRPr="0094661B">
        <w:rPr>
          <w:rFonts w:ascii="Times New Roman" w:hAnsi="Times New Roman" w:cs="Times New Roman"/>
          <w:b/>
          <w:bCs/>
          <w:lang w:val="tr-TR"/>
        </w:rPr>
        <w:t>İstanbul Büyükşehir Belediyesi ve İstanbul İtfaiyesi</w:t>
      </w:r>
      <w:r w:rsidRPr="0094661B">
        <w:rPr>
          <w:rFonts w:ascii="Times New Roman" w:hAnsi="Times New Roman" w:cs="Times New Roman"/>
          <w:lang w:val="tr-TR"/>
        </w:rPr>
        <w:t xml:space="preserve">, </w:t>
      </w:r>
      <w:r w:rsidRPr="0094661B">
        <w:rPr>
          <w:rFonts w:ascii="Times New Roman" w:hAnsi="Times New Roman" w:cs="Times New Roman"/>
          <w:b/>
          <w:bCs/>
          <w:lang w:val="tr-TR"/>
        </w:rPr>
        <w:t>AKOM</w:t>
      </w:r>
      <w:r w:rsidRPr="0094661B">
        <w:rPr>
          <w:rFonts w:ascii="Times New Roman" w:hAnsi="Times New Roman" w:cs="Times New Roman"/>
          <w:lang w:val="tr-TR"/>
        </w:rPr>
        <w:t xml:space="preserve">, </w:t>
      </w:r>
      <w:r w:rsidRPr="0094661B">
        <w:rPr>
          <w:rFonts w:ascii="Times New Roman" w:hAnsi="Times New Roman" w:cs="Times New Roman"/>
          <w:b/>
          <w:bCs/>
          <w:lang w:val="tr-TR"/>
        </w:rPr>
        <w:t>AFETTEK</w:t>
      </w:r>
      <w:r w:rsidRPr="0094661B">
        <w:rPr>
          <w:rFonts w:ascii="Times New Roman" w:hAnsi="Times New Roman" w:cs="Times New Roman"/>
          <w:lang w:val="tr-TR"/>
        </w:rPr>
        <w:t xml:space="preserve">, </w:t>
      </w:r>
      <w:r w:rsidRPr="0094661B">
        <w:rPr>
          <w:rFonts w:ascii="Times New Roman" w:hAnsi="Times New Roman" w:cs="Times New Roman"/>
          <w:b/>
          <w:bCs/>
          <w:lang w:val="tr-TR"/>
        </w:rPr>
        <w:t>AKÜDER</w:t>
      </w:r>
      <w:r w:rsidRPr="0094661B">
        <w:rPr>
          <w:rFonts w:ascii="Times New Roman" w:hAnsi="Times New Roman" w:cs="Times New Roman"/>
          <w:lang w:val="tr-TR"/>
        </w:rPr>
        <w:t xml:space="preserve">, </w:t>
      </w:r>
      <w:r w:rsidRPr="0094661B">
        <w:rPr>
          <w:rFonts w:ascii="Times New Roman" w:hAnsi="Times New Roman" w:cs="Times New Roman"/>
          <w:b/>
          <w:bCs/>
          <w:lang w:val="tr-TR"/>
        </w:rPr>
        <w:t>ANDA</w:t>
      </w:r>
      <w:r w:rsidRPr="0094661B">
        <w:rPr>
          <w:rFonts w:ascii="Times New Roman" w:hAnsi="Times New Roman" w:cs="Times New Roman"/>
          <w:lang w:val="tr-TR"/>
        </w:rPr>
        <w:t xml:space="preserve">, </w:t>
      </w:r>
      <w:r w:rsidRPr="0094661B">
        <w:rPr>
          <w:rFonts w:ascii="Times New Roman" w:hAnsi="Times New Roman" w:cs="Times New Roman"/>
          <w:b/>
          <w:bCs/>
          <w:lang w:val="tr-TR"/>
        </w:rPr>
        <w:t>DEGÜDER</w:t>
      </w:r>
      <w:r w:rsidRPr="0094661B">
        <w:rPr>
          <w:rFonts w:ascii="Times New Roman" w:hAnsi="Times New Roman" w:cs="Times New Roman"/>
          <w:lang w:val="tr-TR"/>
        </w:rPr>
        <w:t xml:space="preserve">, </w:t>
      </w:r>
      <w:r w:rsidRPr="0094661B">
        <w:rPr>
          <w:rFonts w:ascii="Times New Roman" w:hAnsi="Times New Roman" w:cs="Times New Roman"/>
          <w:b/>
          <w:bCs/>
          <w:lang w:val="tr-TR"/>
        </w:rPr>
        <w:t>DİD</w:t>
      </w:r>
      <w:r w:rsidRPr="0094661B">
        <w:rPr>
          <w:rFonts w:ascii="Times New Roman" w:hAnsi="Times New Roman" w:cs="Times New Roman"/>
          <w:lang w:val="tr-TR"/>
        </w:rPr>
        <w:t xml:space="preserve">, </w:t>
      </w:r>
      <w:r w:rsidRPr="0094661B">
        <w:rPr>
          <w:rFonts w:ascii="Times New Roman" w:hAnsi="Times New Roman" w:cs="Times New Roman"/>
          <w:b/>
          <w:bCs/>
          <w:lang w:val="tr-TR"/>
        </w:rPr>
        <w:t>TAM Vakfı</w:t>
      </w:r>
      <w:r w:rsidRPr="0094661B">
        <w:rPr>
          <w:rFonts w:ascii="Times New Roman" w:hAnsi="Times New Roman" w:cs="Times New Roman"/>
          <w:lang w:val="tr-TR"/>
        </w:rPr>
        <w:t xml:space="preserve">, </w:t>
      </w:r>
      <w:r w:rsidRPr="0094661B">
        <w:rPr>
          <w:rFonts w:ascii="Times New Roman" w:hAnsi="Times New Roman" w:cs="Times New Roman"/>
          <w:b/>
          <w:bCs/>
          <w:lang w:val="tr-TR"/>
        </w:rPr>
        <w:t>TİGİAD</w:t>
      </w:r>
      <w:r w:rsidRPr="0094661B">
        <w:rPr>
          <w:rFonts w:ascii="Times New Roman" w:hAnsi="Times New Roman" w:cs="Times New Roman"/>
          <w:lang w:val="tr-TR"/>
        </w:rPr>
        <w:t xml:space="preserve">, </w:t>
      </w:r>
      <w:r w:rsidRPr="0094661B">
        <w:rPr>
          <w:rFonts w:ascii="Times New Roman" w:hAnsi="Times New Roman" w:cs="Times New Roman"/>
          <w:b/>
          <w:bCs/>
          <w:lang w:val="tr-TR"/>
        </w:rPr>
        <w:t>TUYAD</w:t>
      </w:r>
      <w:r w:rsidRPr="0094661B">
        <w:rPr>
          <w:rFonts w:ascii="Times New Roman" w:hAnsi="Times New Roman" w:cs="Times New Roman"/>
          <w:lang w:val="tr-TR"/>
        </w:rPr>
        <w:t xml:space="preserve">, </w:t>
      </w:r>
      <w:r w:rsidRPr="0094661B">
        <w:rPr>
          <w:rFonts w:ascii="Times New Roman" w:hAnsi="Times New Roman" w:cs="Times New Roman"/>
          <w:b/>
          <w:bCs/>
          <w:lang w:val="tr-TR"/>
        </w:rPr>
        <w:t>Türkiye İMSAD</w:t>
      </w:r>
      <w:r w:rsidRPr="0094661B">
        <w:rPr>
          <w:rFonts w:ascii="Times New Roman" w:hAnsi="Times New Roman" w:cs="Times New Roman"/>
          <w:lang w:val="tr-TR"/>
        </w:rPr>
        <w:t xml:space="preserve"> ve </w:t>
      </w:r>
      <w:r w:rsidRPr="0094661B">
        <w:rPr>
          <w:rFonts w:ascii="Times New Roman" w:hAnsi="Times New Roman" w:cs="Times New Roman"/>
          <w:b/>
          <w:bCs/>
          <w:lang w:val="tr-TR"/>
        </w:rPr>
        <w:t>YDDMD</w:t>
      </w:r>
      <w:r w:rsidRPr="0094661B">
        <w:rPr>
          <w:rFonts w:ascii="Times New Roman" w:hAnsi="Times New Roman" w:cs="Times New Roman"/>
          <w:lang w:val="tr-TR"/>
        </w:rPr>
        <w:t xml:space="preserve"> yer alıyor.</w:t>
      </w:r>
      <w:r w:rsidR="00B44630" w:rsidRPr="0094661B">
        <w:rPr>
          <w:rFonts w:ascii="Times New Roman" w:hAnsi="Times New Roman" w:cs="Times New Roman"/>
          <w:lang w:val="tr-TR"/>
        </w:rPr>
        <w:t> </w:t>
      </w:r>
    </w:p>
    <w:p w14:paraId="6647C090" w14:textId="77777777" w:rsidR="00717B41" w:rsidRPr="0094661B" w:rsidRDefault="00717B41" w:rsidP="00C1457B">
      <w:pPr>
        <w:spacing w:line="276" w:lineRule="auto"/>
        <w:jc w:val="both"/>
        <w:rPr>
          <w:rFonts w:ascii="Times New Roman" w:hAnsi="Times New Roman" w:cs="Times New Roman"/>
          <w:lang w:val="tr-TR"/>
        </w:rPr>
      </w:pPr>
    </w:p>
    <w:p w14:paraId="13EA10C0" w14:textId="4209BAA5" w:rsidR="00403494" w:rsidRDefault="00E57636" w:rsidP="00C1457B">
      <w:pPr>
        <w:spacing w:line="276" w:lineRule="auto"/>
        <w:jc w:val="both"/>
        <w:rPr>
          <w:rFonts w:ascii="Times New Roman" w:hAnsi="Times New Roman" w:cs="Times New Roman"/>
          <w:b/>
          <w:bCs/>
          <w:lang w:val="tr-TR"/>
        </w:rPr>
      </w:pPr>
      <w:r w:rsidRPr="0094661B">
        <w:rPr>
          <w:rFonts w:ascii="Times New Roman" w:hAnsi="Times New Roman" w:cs="Times New Roman"/>
          <w:b/>
          <w:bCs/>
          <w:lang w:val="tr-TR"/>
        </w:rPr>
        <w:t>Afet Yönetimi Alanında En Yenilikçi Ürünler</w:t>
      </w:r>
      <w:r w:rsidR="0012795A" w:rsidRPr="0094661B">
        <w:rPr>
          <w:rFonts w:ascii="Times New Roman" w:hAnsi="Times New Roman" w:cs="Times New Roman"/>
          <w:b/>
          <w:bCs/>
          <w:lang w:val="tr-TR"/>
        </w:rPr>
        <w:t xml:space="preserve"> </w:t>
      </w:r>
      <w:proofErr w:type="spellStart"/>
      <w:r w:rsidR="0012795A" w:rsidRPr="0094661B">
        <w:rPr>
          <w:rFonts w:ascii="Times New Roman" w:hAnsi="Times New Roman" w:cs="Times New Roman"/>
          <w:b/>
          <w:bCs/>
          <w:lang w:val="tr-TR"/>
        </w:rPr>
        <w:t>NADMEX’te</w:t>
      </w:r>
      <w:proofErr w:type="spellEnd"/>
      <w:r w:rsidRPr="0094661B">
        <w:rPr>
          <w:rFonts w:ascii="Times New Roman" w:hAnsi="Times New Roman" w:cs="Times New Roman"/>
          <w:b/>
          <w:bCs/>
          <w:lang w:val="tr-TR"/>
        </w:rPr>
        <w:t xml:space="preserve"> Türkiye ile </w:t>
      </w:r>
      <w:r w:rsidR="00717B41" w:rsidRPr="0094661B">
        <w:rPr>
          <w:rFonts w:ascii="Times New Roman" w:hAnsi="Times New Roman" w:cs="Times New Roman"/>
          <w:b/>
          <w:bCs/>
          <w:lang w:val="tr-TR"/>
        </w:rPr>
        <w:t>Buluşacak</w:t>
      </w:r>
    </w:p>
    <w:p w14:paraId="2FAEA72B" w14:textId="77777777" w:rsidR="0094661B" w:rsidRPr="0094661B" w:rsidRDefault="0094661B" w:rsidP="00C1457B">
      <w:pPr>
        <w:spacing w:line="276" w:lineRule="auto"/>
        <w:jc w:val="both"/>
        <w:rPr>
          <w:rFonts w:ascii="Times New Roman" w:hAnsi="Times New Roman" w:cs="Times New Roman"/>
          <w:b/>
          <w:bCs/>
          <w:lang w:val="tr-TR"/>
        </w:rPr>
      </w:pPr>
    </w:p>
    <w:p w14:paraId="4D91F04E" w14:textId="0CBD9DF3" w:rsidR="009065E5" w:rsidRDefault="009065E5" w:rsidP="00C1457B">
      <w:pPr>
        <w:spacing w:line="276" w:lineRule="auto"/>
        <w:jc w:val="both"/>
        <w:rPr>
          <w:rFonts w:ascii="Times New Roman" w:hAnsi="Times New Roman" w:cs="Times New Roman"/>
          <w:lang w:val="tr-TR"/>
        </w:rPr>
      </w:pPr>
      <w:r w:rsidRPr="0094661B">
        <w:rPr>
          <w:rFonts w:ascii="Times New Roman" w:hAnsi="Times New Roman" w:cs="Times New Roman"/>
          <w:lang w:val="tr-TR"/>
        </w:rPr>
        <w:t xml:space="preserve">Afet yönetiminde önleme, müdahale ve iyileştirme süreçlerine yönelik en yenilikçi ürünlerin, teknolojilerin ve stratejilerin sergileneceği fuar; </w:t>
      </w:r>
      <w:r w:rsidRPr="0094661B">
        <w:rPr>
          <w:rFonts w:ascii="Times New Roman" w:hAnsi="Times New Roman" w:cs="Times New Roman"/>
          <w:b/>
          <w:bCs/>
          <w:lang w:val="tr-TR"/>
        </w:rPr>
        <w:t>arama kurtarma,</w:t>
      </w:r>
      <w:r w:rsidR="00DC17FF" w:rsidRPr="0094661B">
        <w:rPr>
          <w:rFonts w:ascii="Times New Roman" w:hAnsi="Times New Roman" w:cs="Times New Roman"/>
          <w:b/>
          <w:bCs/>
          <w:lang w:val="tr-TR"/>
        </w:rPr>
        <w:t xml:space="preserve"> acil durum ve</w:t>
      </w:r>
      <w:r w:rsidRPr="0094661B">
        <w:rPr>
          <w:rFonts w:ascii="Times New Roman" w:hAnsi="Times New Roman" w:cs="Times New Roman"/>
          <w:b/>
          <w:bCs/>
          <w:lang w:val="tr-TR"/>
        </w:rPr>
        <w:t xml:space="preserve"> ilk yardım, yangından korunma, </w:t>
      </w:r>
      <w:r w:rsidR="0033278A" w:rsidRPr="0094661B">
        <w:rPr>
          <w:rFonts w:ascii="Times New Roman" w:hAnsi="Times New Roman" w:cs="Times New Roman"/>
          <w:b/>
          <w:bCs/>
          <w:lang w:val="tr-TR"/>
        </w:rPr>
        <w:t>iş güvenliği ve koruyucu giysiler, enerji depolama ve jeneratörler</w:t>
      </w:r>
      <w:r w:rsidR="00732DF6" w:rsidRPr="0094661B">
        <w:rPr>
          <w:rFonts w:ascii="Times New Roman" w:hAnsi="Times New Roman" w:cs="Times New Roman"/>
          <w:b/>
          <w:bCs/>
          <w:lang w:val="tr-TR"/>
        </w:rPr>
        <w:t>, aydınlatma, iletişim ve yazılım çözümleri, eğitim ve bilinçlendirme çözümleri olmak üzere</w:t>
      </w:r>
      <w:r w:rsidRPr="0094661B">
        <w:rPr>
          <w:rFonts w:ascii="Times New Roman" w:hAnsi="Times New Roman" w:cs="Times New Roman"/>
          <w:b/>
          <w:bCs/>
          <w:lang w:val="tr-TR"/>
        </w:rPr>
        <w:t xml:space="preserve"> 8 ana ürün grubunu kapsıyor.</w:t>
      </w:r>
      <w:r w:rsidR="009E1029" w:rsidRPr="0094661B">
        <w:rPr>
          <w:rFonts w:ascii="Times New Roman" w:hAnsi="Times New Roman" w:cs="Times New Roman"/>
          <w:lang w:val="tr-TR"/>
        </w:rPr>
        <w:t xml:space="preserve"> Geçen yıl olduğu gibi bu yıl</w:t>
      </w:r>
      <w:r w:rsidR="009971AB" w:rsidRPr="0094661B">
        <w:rPr>
          <w:rFonts w:ascii="Times New Roman" w:hAnsi="Times New Roman" w:cs="Times New Roman"/>
          <w:lang w:val="tr-TR"/>
        </w:rPr>
        <w:t xml:space="preserve"> da birçok yenilikçi ürün</w:t>
      </w:r>
      <w:r w:rsidR="00567BA6" w:rsidRPr="0094661B">
        <w:rPr>
          <w:rFonts w:ascii="Times New Roman" w:hAnsi="Times New Roman" w:cs="Times New Roman"/>
          <w:lang w:val="tr-TR"/>
        </w:rPr>
        <w:t>ün</w:t>
      </w:r>
      <w:r w:rsidR="009971AB" w:rsidRPr="0094661B">
        <w:rPr>
          <w:rFonts w:ascii="Times New Roman" w:hAnsi="Times New Roman" w:cs="Times New Roman"/>
          <w:lang w:val="tr-TR"/>
        </w:rPr>
        <w:t xml:space="preserve"> ilk kez </w:t>
      </w:r>
      <w:proofErr w:type="spellStart"/>
      <w:r w:rsidR="009971AB" w:rsidRPr="0094661B">
        <w:rPr>
          <w:rFonts w:ascii="Times New Roman" w:hAnsi="Times New Roman" w:cs="Times New Roman"/>
          <w:b/>
          <w:bCs/>
          <w:lang w:val="tr-TR"/>
        </w:rPr>
        <w:t>NADMEX</w:t>
      </w:r>
      <w:r w:rsidR="009971AB" w:rsidRPr="0094661B">
        <w:rPr>
          <w:rFonts w:ascii="Times New Roman" w:hAnsi="Times New Roman" w:cs="Times New Roman"/>
          <w:lang w:val="tr-TR"/>
        </w:rPr>
        <w:t>’te</w:t>
      </w:r>
      <w:proofErr w:type="spellEnd"/>
      <w:r w:rsidR="009971AB" w:rsidRPr="0094661B">
        <w:rPr>
          <w:rFonts w:ascii="Times New Roman" w:hAnsi="Times New Roman" w:cs="Times New Roman"/>
          <w:lang w:val="tr-TR"/>
        </w:rPr>
        <w:t xml:space="preserve"> </w:t>
      </w:r>
      <w:r w:rsidR="00567BA6" w:rsidRPr="0094661B">
        <w:rPr>
          <w:rFonts w:ascii="Times New Roman" w:hAnsi="Times New Roman" w:cs="Times New Roman"/>
          <w:lang w:val="tr-TR"/>
        </w:rPr>
        <w:t>görücüye çıkması planlanıyor.</w:t>
      </w:r>
    </w:p>
    <w:p w14:paraId="56D88660" w14:textId="77777777" w:rsidR="0094661B" w:rsidRDefault="0094661B" w:rsidP="00C1457B">
      <w:pPr>
        <w:spacing w:line="276" w:lineRule="auto"/>
        <w:jc w:val="both"/>
        <w:rPr>
          <w:rFonts w:ascii="Times New Roman" w:hAnsi="Times New Roman" w:cs="Times New Roman"/>
          <w:lang w:val="tr-TR"/>
        </w:rPr>
      </w:pPr>
    </w:p>
    <w:p w14:paraId="0320C8F3" w14:textId="77777777" w:rsidR="0094661B" w:rsidRDefault="0094661B" w:rsidP="00C1457B">
      <w:pPr>
        <w:spacing w:line="276" w:lineRule="auto"/>
        <w:jc w:val="both"/>
        <w:rPr>
          <w:rFonts w:ascii="Times New Roman" w:hAnsi="Times New Roman" w:cs="Times New Roman"/>
          <w:lang w:val="tr-TR"/>
        </w:rPr>
      </w:pPr>
    </w:p>
    <w:p w14:paraId="28637B64" w14:textId="77777777" w:rsidR="0094661B" w:rsidRDefault="0094661B" w:rsidP="00C1457B">
      <w:pPr>
        <w:spacing w:line="276" w:lineRule="auto"/>
        <w:jc w:val="both"/>
        <w:rPr>
          <w:rFonts w:ascii="Times New Roman" w:hAnsi="Times New Roman" w:cs="Times New Roman"/>
          <w:lang w:val="tr-TR"/>
        </w:rPr>
      </w:pPr>
    </w:p>
    <w:p w14:paraId="7FD95714" w14:textId="77777777" w:rsidR="0094661B" w:rsidRDefault="0094661B" w:rsidP="00C1457B">
      <w:pPr>
        <w:spacing w:line="276" w:lineRule="auto"/>
        <w:jc w:val="both"/>
        <w:rPr>
          <w:rFonts w:ascii="Times New Roman" w:hAnsi="Times New Roman" w:cs="Times New Roman"/>
          <w:lang w:val="tr-TR"/>
        </w:rPr>
      </w:pPr>
    </w:p>
    <w:p w14:paraId="0EFF26E6" w14:textId="77777777" w:rsidR="0094661B" w:rsidRDefault="0094661B" w:rsidP="00C1457B">
      <w:pPr>
        <w:spacing w:line="276" w:lineRule="auto"/>
        <w:jc w:val="both"/>
        <w:rPr>
          <w:rFonts w:ascii="Times New Roman" w:hAnsi="Times New Roman" w:cs="Times New Roman"/>
          <w:lang w:val="tr-TR"/>
        </w:rPr>
      </w:pPr>
    </w:p>
    <w:p w14:paraId="7CD583FA" w14:textId="77777777" w:rsidR="0094661B" w:rsidRPr="0094661B" w:rsidRDefault="0094661B" w:rsidP="00C1457B">
      <w:pPr>
        <w:spacing w:line="276" w:lineRule="auto"/>
        <w:jc w:val="both"/>
        <w:rPr>
          <w:rFonts w:ascii="Times New Roman" w:hAnsi="Times New Roman" w:cs="Times New Roman"/>
          <w:b/>
          <w:bCs/>
          <w:lang w:val="tr-TR"/>
        </w:rPr>
      </w:pPr>
    </w:p>
    <w:p w14:paraId="14F63294" w14:textId="77777777" w:rsidR="00B346A9" w:rsidRPr="0094661B" w:rsidRDefault="00B346A9" w:rsidP="00C1457B">
      <w:pPr>
        <w:spacing w:line="276" w:lineRule="auto"/>
        <w:jc w:val="both"/>
        <w:rPr>
          <w:rFonts w:ascii="Times New Roman" w:hAnsi="Times New Roman" w:cs="Times New Roman"/>
          <w:b/>
          <w:bCs/>
          <w:lang w:val="tr-TR"/>
        </w:rPr>
      </w:pPr>
    </w:p>
    <w:p w14:paraId="1DD927AB" w14:textId="07A6617A" w:rsidR="00C93790" w:rsidRDefault="00EB3008" w:rsidP="00C1457B">
      <w:pPr>
        <w:spacing w:line="276" w:lineRule="auto"/>
        <w:jc w:val="both"/>
        <w:rPr>
          <w:rFonts w:ascii="Times New Roman" w:hAnsi="Times New Roman" w:cs="Times New Roman"/>
          <w:b/>
          <w:bCs/>
          <w:lang w:val="tr-TR"/>
        </w:rPr>
      </w:pPr>
      <w:r w:rsidRPr="0094661B">
        <w:rPr>
          <w:rFonts w:ascii="Times New Roman" w:hAnsi="Times New Roman" w:cs="Times New Roman"/>
          <w:b/>
          <w:bCs/>
          <w:lang w:val="tr-TR"/>
        </w:rPr>
        <w:t xml:space="preserve">NADMEX 2025 </w:t>
      </w:r>
      <w:r w:rsidR="00C93790" w:rsidRPr="0094661B">
        <w:rPr>
          <w:rFonts w:ascii="Times New Roman" w:hAnsi="Times New Roman" w:cs="Times New Roman"/>
          <w:b/>
          <w:bCs/>
          <w:lang w:val="tr-TR"/>
        </w:rPr>
        <w:t>Afet Yönetimi Zirvesi</w:t>
      </w:r>
      <w:r w:rsidR="00AF0FE7" w:rsidRPr="0094661B">
        <w:rPr>
          <w:rFonts w:ascii="Times New Roman" w:hAnsi="Times New Roman" w:cs="Times New Roman"/>
          <w:b/>
          <w:bCs/>
          <w:lang w:val="tr-TR"/>
        </w:rPr>
        <w:t xml:space="preserve">’nin Danışmanlığını </w:t>
      </w:r>
      <w:r w:rsidR="00934242" w:rsidRPr="0094661B">
        <w:rPr>
          <w:rFonts w:ascii="Times New Roman" w:hAnsi="Times New Roman" w:cs="Times New Roman"/>
          <w:b/>
          <w:bCs/>
          <w:lang w:val="tr-TR"/>
        </w:rPr>
        <w:t xml:space="preserve">Prof. Dr. Şükrü </w:t>
      </w:r>
      <w:r w:rsidR="00902883" w:rsidRPr="0094661B">
        <w:rPr>
          <w:rFonts w:ascii="Times New Roman" w:hAnsi="Times New Roman" w:cs="Times New Roman"/>
          <w:b/>
          <w:bCs/>
          <w:lang w:val="tr-TR"/>
        </w:rPr>
        <w:t>Ersoy Yapacak</w:t>
      </w:r>
    </w:p>
    <w:p w14:paraId="45B800AE" w14:textId="77777777" w:rsidR="0094661B" w:rsidRPr="0094661B" w:rsidRDefault="0094661B" w:rsidP="00C1457B">
      <w:pPr>
        <w:spacing w:line="276" w:lineRule="auto"/>
        <w:jc w:val="both"/>
        <w:rPr>
          <w:rFonts w:ascii="Times New Roman" w:hAnsi="Times New Roman" w:cs="Times New Roman"/>
          <w:b/>
          <w:bCs/>
          <w:lang w:val="tr-TR"/>
        </w:rPr>
      </w:pPr>
    </w:p>
    <w:p w14:paraId="2A215474" w14:textId="05FF4C2A" w:rsidR="00133851" w:rsidRPr="0094661B" w:rsidRDefault="00EB3008" w:rsidP="00C1457B">
      <w:pPr>
        <w:spacing w:line="276" w:lineRule="auto"/>
        <w:jc w:val="both"/>
        <w:rPr>
          <w:rFonts w:ascii="Times New Roman" w:hAnsi="Times New Roman" w:cs="Times New Roman"/>
          <w:lang w:val="tr-TR"/>
        </w:rPr>
      </w:pPr>
      <w:r w:rsidRPr="0094661B">
        <w:rPr>
          <w:rFonts w:ascii="Times New Roman" w:hAnsi="Times New Roman" w:cs="Times New Roman"/>
          <w:lang w:val="tr-TR"/>
        </w:rPr>
        <w:t xml:space="preserve">Deprem, yangın, sel, iklim değişikliği ve diğer </w:t>
      </w:r>
      <w:r w:rsidR="004B2CCF" w:rsidRPr="0094661B">
        <w:rPr>
          <w:rFonts w:ascii="Times New Roman" w:hAnsi="Times New Roman" w:cs="Times New Roman"/>
          <w:lang w:val="tr-TR"/>
        </w:rPr>
        <w:t xml:space="preserve">doğal ve </w:t>
      </w:r>
      <w:proofErr w:type="gramStart"/>
      <w:r w:rsidR="008B3186" w:rsidRPr="0094661B">
        <w:rPr>
          <w:rFonts w:ascii="Times New Roman" w:hAnsi="Times New Roman" w:cs="Times New Roman"/>
          <w:lang w:val="tr-TR"/>
        </w:rPr>
        <w:t>beşeri</w:t>
      </w:r>
      <w:proofErr w:type="gramEnd"/>
      <w:r w:rsidR="004B2CCF" w:rsidRPr="0094661B">
        <w:rPr>
          <w:rFonts w:ascii="Times New Roman" w:hAnsi="Times New Roman" w:cs="Times New Roman"/>
          <w:lang w:val="tr-TR"/>
        </w:rPr>
        <w:t xml:space="preserve"> </w:t>
      </w:r>
      <w:r w:rsidRPr="0094661B">
        <w:rPr>
          <w:rFonts w:ascii="Times New Roman" w:hAnsi="Times New Roman" w:cs="Times New Roman"/>
          <w:lang w:val="tr-TR"/>
        </w:rPr>
        <w:t xml:space="preserve">afetler hakkında en güncel </w:t>
      </w:r>
      <w:r w:rsidR="00AF39F8" w:rsidRPr="0094661B">
        <w:rPr>
          <w:rFonts w:ascii="Times New Roman" w:hAnsi="Times New Roman" w:cs="Times New Roman"/>
          <w:lang w:val="tr-TR"/>
        </w:rPr>
        <w:t>odak konularını</w:t>
      </w:r>
      <w:r w:rsidRPr="0094661B">
        <w:rPr>
          <w:rFonts w:ascii="Times New Roman" w:hAnsi="Times New Roman" w:cs="Times New Roman"/>
          <w:lang w:val="tr-TR"/>
        </w:rPr>
        <w:t xml:space="preserve"> sahneye taşıyan </w:t>
      </w:r>
      <w:r w:rsidRPr="0094661B">
        <w:rPr>
          <w:rFonts w:ascii="Times New Roman" w:hAnsi="Times New Roman" w:cs="Times New Roman"/>
          <w:b/>
          <w:bCs/>
          <w:lang w:val="tr-TR"/>
        </w:rPr>
        <w:t>NADMEX 2025</w:t>
      </w:r>
      <w:r w:rsidR="00C332BC" w:rsidRPr="0094661B">
        <w:rPr>
          <w:rFonts w:ascii="Times New Roman" w:hAnsi="Times New Roman" w:cs="Times New Roman"/>
          <w:b/>
          <w:bCs/>
          <w:lang w:val="tr-TR"/>
        </w:rPr>
        <w:t xml:space="preserve"> Afet Yönetimi Zirvesi</w:t>
      </w:r>
      <w:r w:rsidR="00C332BC" w:rsidRPr="0094661B">
        <w:rPr>
          <w:rFonts w:ascii="Times New Roman" w:hAnsi="Times New Roman" w:cs="Times New Roman"/>
          <w:lang w:val="tr-TR"/>
        </w:rPr>
        <w:t xml:space="preserve">, bu yıl da kentsel dönüşümden finansman ve risk yönetimine, </w:t>
      </w:r>
      <w:r w:rsidR="004116B6" w:rsidRPr="0094661B">
        <w:rPr>
          <w:rFonts w:ascii="Times New Roman" w:hAnsi="Times New Roman" w:cs="Times New Roman"/>
          <w:lang w:val="tr-TR"/>
        </w:rPr>
        <w:t xml:space="preserve">afetlerde </w:t>
      </w:r>
      <w:r w:rsidR="00C332BC" w:rsidRPr="0094661B">
        <w:rPr>
          <w:rFonts w:ascii="Times New Roman" w:hAnsi="Times New Roman" w:cs="Times New Roman"/>
          <w:lang w:val="tr-TR"/>
        </w:rPr>
        <w:t>yapay zekâ ve dijitalleşmeden iklim değişikliği</w:t>
      </w:r>
      <w:r w:rsidR="00F74B80" w:rsidRPr="0094661B">
        <w:rPr>
          <w:rFonts w:ascii="Times New Roman" w:hAnsi="Times New Roman" w:cs="Times New Roman"/>
          <w:lang w:val="tr-TR"/>
        </w:rPr>
        <w:t xml:space="preserve">ne, </w:t>
      </w:r>
      <w:r w:rsidR="00C332BC" w:rsidRPr="0094661B">
        <w:rPr>
          <w:rFonts w:ascii="Times New Roman" w:hAnsi="Times New Roman" w:cs="Times New Roman"/>
          <w:lang w:val="tr-TR"/>
        </w:rPr>
        <w:t>orman ve yapı yangınlarından afet</w:t>
      </w:r>
      <w:r w:rsidR="002970F4" w:rsidRPr="0094661B">
        <w:rPr>
          <w:rFonts w:ascii="Times New Roman" w:hAnsi="Times New Roman" w:cs="Times New Roman"/>
          <w:lang w:val="tr-TR"/>
        </w:rPr>
        <w:t xml:space="preserve"> lojistiğine kadar </w:t>
      </w:r>
      <w:r w:rsidR="00AF39F8" w:rsidRPr="0094661B">
        <w:rPr>
          <w:rFonts w:ascii="Times New Roman" w:hAnsi="Times New Roman" w:cs="Times New Roman"/>
          <w:lang w:val="tr-TR"/>
        </w:rPr>
        <w:t xml:space="preserve">afet yönetimi alanındaki en önemli </w:t>
      </w:r>
      <w:r w:rsidR="00F74B80" w:rsidRPr="0094661B">
        <w:rPr>
          <w:rFonts w:ascii="Times New Roman" w:hAnsi="Times New Roman" w:cs="Times New Roman"/>
          <w:lang w:val="tr-TR"/>
        </w:rPr>
        <w:t>konuları</w:t>
      </w:r>
      <w:r w:rsidR="00D91EEF" w:rsidRPr="0094661B">
        <w:rPr>
          <w:rFonts w:ascii="Times New Roman" w:hAnsi="Times New Roman" w:cs="Times New Roman"/>
          <w:lang w:val="tr-TR"/>
        </w:rPr>
        <w:t xml:space="preserve"> 3 gün boyunca Türkiye ile buluşturacak.</w:t>
      </w:r>
      <w:r w:rsidR="00AF39F8" w:rsidRPr="0094661B">
        <w:rPr>
          <w:rFonts w:ascii="Times New Roman" w:hAnsi="Times New Roman" w:cs="Times New Roman"/>
          <w:lang w:val="tr-TR"/>
        </w:rPr>
        <w:t xml:space="preserve"> </w:t>
      </w:r>
      <w:r w:rsidR="00C332BC" w:rsidRPr="0094661B">
        <w:rPr>
          <w:rFonts w:ascii="Times New Roman" w:hAnsi="Times New Roman" w:cs="Times New Roman"/>
          <w:lang w:val="tr-TR"/>
        </w:rPr>
        <w:t>Türkiye ve dünyanın dört bir yanından uzman konuşmacıları</w:t>
      </w:r>
      <w:r w:rsidR="00837789" w:rsidRPr="0094661B">
        <w:rPr>
          <w:rFonts w:ascii="Times New Roman" w:hAnsi="Times New Roman" w:cs="Times New Roman"/>
          <w:lang w:val="tr-TR"/>
        </w:rPr>
        <w:t xml:space="preserve">n sahneyi paylaşacağı </w:t>
      </w:r>
      <w:r w:rsidR="00837789" w:rsidRPr="0094661B">
        <w:rPr>
          <w:rFonts w:ascii="Times New Roman" w:hAnsi="Times New Roman" w:cs="Times New Roman"/>
          <w:b/>
          <w:bCs/>
          <w:lang w:val="tr-TR"/>
        </w:rPr>
        <w:t>Zirve</w:t>
      </w:r>
      <w:r w:rsidR="00837789" w:rsidRPr="0094661B">
        <w:rPr>
          <w:rFonts w:ascii="Times New Roman" w:hAnsi="Times New Roman" w:cs="Times New Roman"/>
          <w:lang w:val="tr-TR"/>
        </w:rPr>
        <w:t>’</w:t>
      </w:r>
      <w:r w:rsidR="001C067E" w:rsidRPr="0094661B">
        <w:rPr>
          <w:rFonts w:ascii="Times New Roman" w:hAnsi="Times New Roman" w:cs="Times New Roman"/>
          <w:lang w:val="tr-TR"/>
        </w:rPr>
        <w:t>nin danışmanlığını bu yıl</w:t>
      </w:r>
      <w:r w:rsidR="00B457EE" w:rsidRPr="0094661B">
        <w:rPr>
          <w:rFonts w:ascii="Times New Roman" w:hAnsi="Times New Roman" w:cs="Times New Roman"/>
          <w:lang w:val="tr-TR"/>
        </w:rPr>
        <w:t xml:space="preserve"> Yıldız Teknik Üniversitesi Öğretim Üyesi, Yıldız Teknik Üniversitesi Doğa Bilimleri Araştırma Merkezi Başkanı, AFAD Deprem Bilim Kurulu Üyesi ve Cumhurbaşkanlığı Yerel Yönetimler ve Afet Politikaları Kurulu Üyesi </w:t>
      </w:r>
      <w:r w:rsidR="00B457EE" w:rsidRPr="0094661B">
        <w:rPr>
          <w:rFonts w:ascii="Times New Roman" w:hAnsi="Times New Roman" w:cs="Times New Roman"/>
          <w:b/>
          <w:bCs/>
          <w:lang w:val="tr-TR"/>
        </w:rPr>
        <w:t xml:space="preserve">Prof. Dr. Şükrü Ersoy </w:t>
      </w:r>
      <w:r w:rsidR="00B457EE" w:rsidRPr="0094661B">
        <w:rPr>
          <w:rFonts w:ascii="Times New Roman" w:hAnsi="Times New Roman" w:cs="Times New Roman"/>
          <w:lang w:val="tr-TR"/>
        </w:rPr>
        <w:t>yapacak.</w:t>
      </w:r>
    </w:p>
    <w:p w14:paraId="6778C66B" w14:textId="77777777" w:rsidR="009E1029" w:rsidRPr="0094661B" w:rsidRDefault="009E1029" w:rsidP="00C1457B">
      <w:pPr>
        <w:spacing w:line="276" w:lineRule="auto"/>
        <w:jc w:val="both"/>
        <w:rPr>
          <w:rFonts w:ascii="Times New Roman" w:hAnsi="Times New Roman" w:cs="Times New Roman"/>
          <w:lang w:val="tr-TR"/>
        </w:rPr>
      </w:pPr>
    </w:p>
    <w:p w14:paraId="6A5A3AC4" w14:textId="0C44F5C9" w:rsidR="009065E5" w:rsidRDefault="00724BF6" w:rsidP="00C1457B">
      <w:pPr>
        <w:spacing w:line="276" w:lineRule="auto"/>
        <w:jc w:val="both"/>
        <w:rPr>
          <w:rFonts w:ascii="Times New Roman" w:hAnsi="Times New Roman" w:cs="Times New Roman"/>
          <w:b/>
          <w:bCs/>
          <w:lang w:val="tr-TR"/>
        </w:rPr>
      </w:pPr>
      <w:r w:rsidRPr="0094661B">
        <w:rPr>
          <w:rFonts w:ascii="Times New Roman" w:hAnsi="Times New Roman" w:cs="Times New Roman"/>
          <w:b/>
          <w:bCs/>
          <w:lang w:val="tr-TR"/>
        </w:rPr>
        <w:t xml:space="preserve">Tatbikatlar, Eğitimler ve </w:t>
      </w:r>
      <w:r w:rsidR="00AC0D8F" w:rsidRPr="0094661B">
        <w:rPr>
          <w:rFonts w:ascii="Times New Roman" w:hAnsi="Times New Roman" w:cs="Times New Roman"/>
          <w:b/>
          <w:bCs/>
          <w:lang w:val="tr-TR"/>
        </w:rPr>
        <w:t>Ürün Sunumları Bu Yıl da Ses Getirecek</w:t>
      </w:r>
    </w:p>
    <w:p w14:paraId="5CB28A90" w14:textId="77777777" w:rsidR="0094661B" w:rsidRPr="0094661B" w:rsidRDefault="0094661B" w:rsidP="00C1457B">
      <w:pPr>
        <w:spacing w:line="276" w:lineRule="auto"/>
        <w:jc w:val="both"/>
        <w:rPr>
          <w:rFonts w:ascii="Times New Roman" w:hAnsi="Times New Roman" w:cs="Times New Roman"/>
          <w:b/>
          <w:bCs/>
          <w:lang w:val="tr-TR"/>
        </w:rPr>
      </w:pPr>
    </w:p>
    <w:p w14:paraId="41321872" w14:textId="77777777" w:rsidR="00752404" w:rsidRPr="0094661B" w:rsidRDefault="00436293" w:rsidP="00C1457B">
      <w:pPr>
        <w:spacing w:line="276" w:lineRule="auto"/>
        <w:jc w:val="both"/>
        <w:rPr>
          <w:rFonts w:ascii="Times New Roman" w:hAnsi="Times New Roman" w:cs="Times New Roman"/>
          <w:lang w:val="tr-TR"/>
        </w:rPr>
      </w:pPr>
      <w:r w:rsidRPr="0094661B">
        <w:rPr>
          <w:rFonts w:ascii="Times New Roman" w:hAnsi="Times New Roman" w:cs="Times New Roman"/>
          <w:lang w:val="tr-TR"/>
        </w:rPr>
        <w:t xml:space="preserve">Ziyaretçiler, </w:t>
      </w:r>
      <w:r w:rsidR="00AC0D8F" w:rsidRPr="0094661B">
        <w:rPr>
          <w:rFonts w:ascii="Times New Roman" w:hAnsi="Times New Roman" w:cs="Times New Roman"/>
          <w:b/>
          <w:bCs/>
          <w:lang w:val="tr-TR"/>
        </w:rPr>
        <w:t xml:space="preserve">Zirve </w:t>
      </w:r>
      <w:r w:rsidR="00AC0D8F" w:rsidRPr="0094661B">
        <w:rPr>
          <w:rFonts w:ascii="Times New Roman" w:hAnsi="Times New Roman" w:cs="Times New Roman"/>
          <w:lang w:val="tr-TR"/>
        </w:rPr>
        <w:t xml:space="preserve">programına </w:t>
      </w:r>
      <w:r w:rsidR="00B1407B" w:rsidRPr="0094661B">
        <w:rPr>
          <w:rFonts w:ascii="Times New Roman" w:hAnsi="Times New Roman" w:cs="Times New Roman"/>
          <w:lang w:val="tr-TR"/>
        </w:rPr>
        <w:t xml:space="preserve">paralel olarak </w:t>
      </w:r>
      <w:r w:rsidR="00B1407B" w:rsidRPr="0094661B">
        <w:rPr>
          <w:rFonts w:ascii="Times New Roman" w:hAnsi="Times New Roman" w:cs="Times New Roman"/>
          <w:b/>
          <w:bCs/>
          <w:lang w:val="tr-TR"/>
        </w:rPr>
        <w:t>Tatbikat Alanı</w:t>
      </w:r>
      <w:r w:rsidR="00B1407B" w:rsidRPr="0094661B">
        <w:rPr>
          <w:rFonts w:ascii="Times New Roman" w:hAnsi="Times New Roman" w:cs="Times New Roman"/>
          <w:lang w:val="tr-TR"/>
        </w:rPr>
        <w:t xml:space="preserve">’nda ve </w:t>
      </w:r>
      <w:proofErr w:type="spellStart"/>
      <w:r w:rsidR="00B1407B" w:rsidRPr="0094661B">
        <w:rPr>
          <w:rFonts w:ascii="Times New Roman" w:hAnsi="Times New Roman" w:cs="Times New Roman"/>
          <w:b/>
          <w:bCs/>
          <w:lang w:val="tr-TR"/>
        </w:rPr>
        <w:t>Expert</w:t>
      </w:r>
      <w:proofErr w:type="spellEnd"/>
      <w:r w:rsidR="00B1407B" w:rsidRPr="0094661B">
        <w:rPr>
          <w:rFonts w:ascii="Times New Roman" w:hAnsi="Times New Roman" w:cs="Times New Roman"/>
          <w:b/>
          <w:bCs/>
          <w:lang w:val="tr-TR"/>
        </w:rPr>
        <w:t xml:space="preserve"> </w:t>
      </w:r>
      <w:proofErr w:type="spellStart"/>
      <w:r w:rsidR="00B1407B" w:rsidRPr="0094661B">
        <w:rPr>
          <w:rFonts w:ascii="Times New Roman" w:hAnsi="Times New Roman" w:cs="Times New Roman"/>
          <w:b/>
          <w:bCs/>
          <w:lang w:val="tr-TR"/>
        </w:rPr>
        <w:t>Talks</w:t>
      </w:r>
      <w:proofErr w:type="spellEnd"/>
      <w:r w:rsidR="00B1407B" w:rsidRPr="0094661B">
        <w:rPr>
          <w:rFonts w:ascii="Times New Roman" w:hAnsi="Times New Roman" w:cs="Times New Roman"/>
          <w:lang w:val="tr-TR"/>
        </w:rPr>
        <w:t xml:space="preserve"> sahnesinde </w:t>
      </w:r>
      <w:r w:rsidR="009D5BCC" w:rsidRPr="0094661B">
        <w:rPr>
          <w:rFonts w:ascii="Times New Roman" w:hAnsi="Times New Roman" w:cs="Times New Roman"/>
          <w:lang w:val="tr-TR"/>
        </w:rPr>
        <w:t>afet yönetim</w:t>
      </w:r>
      <w:r w:rsidR="00D17E0D" w:rsidRPr="0094661B">
        <w:rPr>
          <w:rFonts w:ascii="Times New Roman" w:hAnsi="Times New Roman" w:cs="Times New Roman"/>
          <w:lang w:val="tr-TR"/>
        </w:rPr>
        <w:t>i</w:t>
      </w:r>
      <w:r w:rsidR="001E43FC" w:rsidRPr="0094661B">
        <w:rPr>
          <w:rFonts w:ascii="Times New Roman" w:hAnsi="Times New Roman" w:cs="Times New Roman"/>
          <w:lang w:val="tr-TR"/>
        </w:rPr>
        <w:t>yle</w:t>
      </w:r>
      <w:r w:rsidR="00D17E0D" w:rsidRPr="0094661B">
        <w:rPr>
          <w:rFonts w:ascii="Times New Roman" w:hAnsi="Times New Roman" w:cs="Times New Roman"/>
          <w:lang w:val="tr-TR"/>
        </w:rPr>
        <w:t xml:space="preserve"> ilgili </w:t>
      </w:r>
      <w:r w:rsidRPr="0094661B">
        <w:rPr>
          <w:rFonts w:ascii="Times New Roman" w:hAnsi="Times New Roman" w:cs="Times New Roman"/>
          <w:lang w:val="tr-TR"/>
        </w:rPr>
        <w:t>farklı içerikler</w:t>
      </w:r>
      <w:r w:rsidR="00FB2397" w:rsidRPr="0094661B">
        <w:rPr>
          <w:rFonts w:ascii="Times New Roman" w:hAnsi="Times New Roman" w:cs="Times New Roman"/>
          <w:lang w:val="tr-TR"/>
        </w:rPr>
        <w:t>i deneyimleyebilecek.</w:t>
      </w:r>
    </w:p>
    <w:p w14:paraId="22CFB824" w14:textId="5E3002D8" w:rsidR="00ED2E2C" w:rsidRPr="0094661B" w:rsidRDefault="001E43FC" w:rsidP="00C1457B">
      <w:pPr>
        <w:spacing w:line="276" w:lineRule="auto"/>
        <w:jc w:val="both"/>
        <w:rPr>
          <w:rFonts w:ascii="Times New Roman" w:hAnsi="Times New Roman" w:cs="Times New Roman"/>
          <w:b/>
          <w:bCs/>
          <w:lang w:val="tr-TR"/>
        </w:rPr>
      </w:pPr>
      <w:r w:rsidRPr="0094661B">
        <w:rPr>
          <w:rFonts w:ascii="Times New Roman" w:hAnsi="Times New Roman" w:cs="Times New Roman"/>
          <w:lang w:val="tr-TR"/>
        </w:rPr>
        <w:br/>
      </w:r>
      <w:r w:rsidRPr="0094661B">
        <w:rPr>
          <w:rFonts w:ascii="Times New Roman" w:hAnsi="Times New Roman" w:cs="Times New Roman"/>
          <w:b/>
          <w:bCs/>
          <w:lang w:val="tr-TR"/>
        </w:rPr>
        <w:t>“Öğren, Uygula, Kurtar”</w:t>
      </w:r>
      <w:r w:rsidRPr="0094661B">
        <w:rPr>
          <w:rFonts w:ascii="Times New Roman" w:hAnsi="Times New Roman" w:cs="Times New Roman"/>
          <w:lang w:val="tr-TR"/>
        </w:rPr>
        <w:t xml:space="preserve"> mottosuyla hayata geçirilen </w:t>
      </w:r>
      <w:r w:rsidRPr="0094661B">
        <w:rPr>
          <w:rFonts w:ascii="Times New Roman" w:hAnsi="Times New Roman" w:cs="Times New Roman"/>
          <w:b/>
          <w:bCs/>
          <w:lang w:val="tr-TR"/>
        </w:rPr>
        <w:t>Tatbikat Alanı</w:t>
      </w:r>
      <w:r w:rsidRPr="0094661B">
        <w:rPr>
          <w:rFonts w:ascii="Times New Roman" w:hAnsi="Times New Roman" w:cs="Times New Roman"/>
          <w:lang w:val="tr-TR"/>
        </w:rPr>
        <w:t>; itfaiye teşkilatları, arama kurtarma ekipleri ve acil müdahale uzmanlarının gerçek senaryolar üzerinden gerçekleştireceği tatbikat</w:t>
      </w:r>
      <w:r w:rsidR="00ED2E2C" w:rsidRPr="0094661B">
        <w:rPr>
          <w:rFonts w:ascii="Times New Roman" w:hAnsi="Times New Roman" w:cs="Times New Roman"/>
          <w:lang w:val="tr-TR"/>
        </w:rPr>
        <w:t xml:space="preserve"> ve uygulamalı eğitimlere</w:t>
      </w:r>
      <w:r w:rsidRPr="0094661B">
        <w:rPr>
          <w:rFonts w:ascii="Times New Roman" w:hAnsi="Times New Roman" w:cs="Times New Roman"/>
          <w:lang w:val="tr-TR"/>
        </w:rPr>
        <w:t xml:space="preserve"> ev sahipliği yapacak. </w:t>
      </w:r>
      <w:r w:rsidR="00752404" w:rsidRPr="0094661B">
        <w:rPr>
          <w:rFonts w:ascii="Times New Roman" w:hAnsi="Times New Roman" w:cs="Times New Roman"/>
          <w:lang w:val="tr-TR"/>
        </w:rPr>
        <w:t>Ziyaretçiler,</w:t>
      </w:r>
      <w:r w:rsidRPr="0094661B">
        <w:rPr>
          <w:rFonts w:ascii="Times New Roman" w:hAnsi="Times New Roman" w:cs="Times New Roman"/>
          <w:lang w:val="tr-TR"/>
        </w:rPr>
        <w:t xml:space="preserve"> afet anında doğru müdahale yöntemlerini ve hayat kurtaran uygulamaları yerinde gözlemleme fırsatı bulacak</w:t>
      </w:r>
      <w:r w:rsidRPr="0094661B">
        <w:rPr>
          <w:rFonts w:ascii="Times New Roman" w:hAnsi="Times New Roman" w:cs="Times New Roman"/>
          <w:b/>
          <w:bCs/>
          <w:lang w:val="tr-TR"/>
        </w:rPr>
        <w:t>.</w:t>
      </w:r>
      <w:r w:rsidR="00752404" w:rsidRPr="0094661B">
        <w:rPr>
          <w:rFonts w:ascii="Times New Roman" w:hAnsi="Times New Roman" w:cs="Times New Roman"/>
          <w:b/>
          <w:bCs/>
          <w:lang w:val="tr-TR"/>
        </w:rPr>
        <w:t xml:space="preserve"> </w:t>
      </w:r>
      <w:r w:rsidR="00025E45" w:rsidRPr="0094661B">
        <w:rPr>
          <w:rFonts w:ascii="Times New Roman" w:hAnsi="Times New Roman" w:cs="Times New Roman"/>
          <w:b/>
          <w:bCs/>
          <w:lang w:val="tr-TR"/>
        </w:rPr>
        <w:t>Tatbikat Alanı</w:t>
      </w:r>
      <w:r w:rsidR="00025E45" w:rsidRPr="0094661B">
        <w:rPr>
          <w:rFonts w:ascii="Times New Roman" w:hAnsi="Times New Roman" w:cs="Times New Roman"/>
          <w:lang w:val="tr-TR"/>
        </w:rPr>
        <w:t xml:space="preserve">’ndaki içeriklere ek olarak ziyaretçiler, fuar alanında konumlandırılacak </w:t>
      </w:r>
      <w:r w:rsidR="00025E45" w:rsidRPr="0094661B">
        <w:rPr>
          <w:rFonts w:ascii="Times New Roman" w:hAnsi="Times New Roman" w:cs="Times New Roman"/>
          <w:b/>
          <w:bCs/>
          <w:lang w:val="tr-TR"/>
        </w:rPr>
        <w:t xml:space="preserve">AFAD Deprem Simülasyon </w:t>
      </w:r>
      <w:proofErr w:type="spellStart"/>
      <w:r w:rsidR="00025E45" w:rsidRPr="0094661B">
        <w:rPr>
          <w:rFonts w:ascii="Times New Roman" w:hAnsi="Times New Roman" w:cs="Times New Roman"/>
          <w:b/>
          <w:bCs/>
          <w:lang w:val="tr-TR"/>
        </w:rPr>
        <w:t>Tırı</w:t>
      </w:r>
      <w:r w:rsidR="00025E45" w:rsidRPr="0094661B">
        <w:rPr>
          <w:rFonts w:ascii="Times New Roman" w:hAnsi="Times New Roman" w:cs="Times New Roman"/>
          <w:lang w:val="tr-TR"/>
        </w:rPr>
        <w:t>’nda</w:t>
      </w:r>
      <w:proofErr w:type="spellEnd"/>
      <w:r w:rsidR="00025E45" w:rsidRPr="0094661B">
        <w:rPr>
          <w:rFonts w:ascii="Times New Roman" w:hAnsi="Times New Roman" w:cs="Times New Roman"/>
          <w:lang w:val="tr-TR"/>
        </w:rPr>
        <w:t xml:space="preserve"> </w:t>
      </w:r>
      <w:r w:rsidR="00025E45" w:rsidRPr="0094661B">
        <w:rPr>
          <w:rFonts w:ascii="Times New Roman" w:hAnsi="Times New Roman" w:cs="Times New Roman"/>
        </w:rPr>
        <w:t xml:space="preserve">7,2(Mw)’a </w:t>
      </w:r>
      <w:proofErr w:type="spellStart"/>
      <w:r w:rsidR="00025E45" w:rsidRPr="0094661B">
        <w:rPr>
          <w:rFonts w:ascii="Times New Roman" w:hAnsi="Times New Roman" w:cs="Times New Roman"/>
        </w:rPr>
        <w:t>kadar</w:t>
      </w:r>
      <w:proofErr w:type="spellEnd"/>
      <w:r w:rsidR="00025E45" w:rsidRPr="0094661B">
        <w:rPr>
          <w:rFonts w:ascii="Times New Roman" w:hAnsi="Times New Roman" w:cs="Times New Roman"/>
          <w:lang w:val="tr-TR"/>
        </w:rPr>
        <w:t xml:space="preserve"> farklı büyüklükteki depremleri deneyimleyebilecekler.</w:t>
      </w:r>
    </w:p>
    <w:p w14:paraId="1A5390D1" w14:textId="77777777" w:rsidR="00ED2E2C" w:rsidRPr="0094661B" w:rsidRDefault="00ED2E2C" w:rsidP="00C1457B">
      <w:pPr>
        <w:spacing w:line="276" w:lineRule="auto"/>
        <w:jc w:val="both"/>
        <w:rPr>
          <w:rFonts w:ascii="Times New Roman" w:hAnsi="Times New Roman" w:cs="Times New Roman"/>
          <w:b/>
          <w:bCs/>
          <w:lang w:val="tr-TR"/>
        </w:rPr>
      </w:pPr>
    </w:p>
    <w:p w14:paraId="490DF499" w14:textId="424F7F1A" w:rsidR="00443237" w:rsidRPr="0094661B" w:rsidRDefault="00541A06" w:rsidP="00541A06">
      <w:pPr>
        <w:spacing w:line="276" w:lineRule="auto"/>
        <w:jc w:val="both"/>
        <w:rPr>
          <w:rFonts w:ascii="Times New Roman" w:hAnsi="Times New Roman" w:cs="Times New Roman"/>
          <w:lang w:val="tr-TR"/>
        </w:rPr>
      </w:pPr>
      <w:proofErr w:type="spellStart"/>
      <w:r w:rsidRPr="0094661B">
        <w:rPr>
          <w:rFonts w:ascii="Times New Roman" w:hAnsi="Times New Roman" w:cs="Times New Roman"/>
          <w:b/>
          <w:bCs/>
          <w:lang w:val="tr-TR"/>
        </w:rPr>
        <w:t>Expert</w:t>
      </w:r>
      <w:proofErr w:type="spellEnd"/>
      <w:r w:rsidRPr="0094661B">
        <w:rPr>
          <w:rFonts w:ascii="Times New Roman" w:hAnsi="Times New Roman" w:cs="Times New Roman"/>
          <w:b/>
          <w:bCs/>
          <w:lang w:val="tr-TR"/>
        </w:rPr>
        <w:t xml:space="preserve"> </w:t>
      </w:r>
      <w:proofErr w:type="spellStart"/>
      <w:r w:rsidRPr="0094661B">
        <w:rPr>
          <w:rFonts w:ascii="Times New Roman" w:hAnsi="Times New Roman" w:cs="Times New Roman"/>
          <w:b/>
          <w:bCs/>
          <w:lang w:val="tr-TR"/>
        </w:rPr>
        <w:t>Talks</w:t>
      </w:r>
      <w:proofErr w:type="spellEnd"/>
      <w:r w:rsidRPr="0094661B">
        <w:rPr>
          <w:rFonts w:ascii="Times New Roman" w:hAnsi="Times New Roman" w:cs="Times New Roman"/>
          <w:lang w:val="tr-TR"/>
        </w:rPr>
        <w:t xml:space="preserve"> sahnesinde, özel sektörün afet yönetimine yönelik yenilikçi ürün ve çözümleri tanıtılırken; sivil toplum kuruluşları ve akademisyenler farklı afet türlerindeki deneyimlerini paylaşarak farkındalık yaratacak. Ziyaretçiler, bu sahnede gerçekleştirilecek ürün sunumları aracılığıyla afet yönetimi alanındaki en yeni teknolojileri, uygulamaları ve gelişmeleri yakından tanıma fırsatı bulacak.</w:t>
      </w:r>
    </w:p>
    <w:p w14:paraId="0B74066E" w14:textId="58D18A94" w:rsidR="00460EC5" w:rsidRPr="0094661B" w:rsidRDefault="00460EC5" w:rsidP="00C1457B">
      <w:pPr>
        <w:spacing w:line="276" w:lineRule="auto"/>
        <w:rPr>
          <w:rFonts w:ascii="Times New Roman" w:hAnsi="Times New Roman" w:cs="Times New Roman"/>
        </w:rPr>
      </w:pPr>
      <w:r w:rsidRPr="0094661B">
        <w:rPr>
          <w:rFonts w:ascii="Times New Roman" w:hAnsi="Times New Roman" w:cs="Times New Roman"/>
        </w:rPr>
        <w:br/>
      </w:r>
      <w:r w:rsidRPr="0094661B">
        <w:rPr>
          <w:rFonts w:ascii="Times New Roman" w:hAnsi="Times New Roman" w:cs="Times New Roman"/>
          <w:b/>
          <w:bCs/>
          <w:sz w:val="22"/>
          <w:szCs w:val="22"/>
        </w:rPr>
        <w:t xml:space="preserve">TG Expo </w:t>
      </w:r>
      <w:proofErr w:type="spellStart"/>
      <w:r w:rsidRPr="0094661B">
        <w:rPr>
          <w:rFonts w:ascii="Times New Roman" w:hAnsi="Times New Roman" w:cs="Times New Roman"/>
          <w:b/>
          <w:bCs/>
          <w:sz w:val="22"/>
          <w:szCs w:val="22"/>
        </w:rPr>
        <w:t>Hakkında</w:t>
      </w:r>
      <w:proofErr w:type="spellEnd"/>
      <w:r w:rsidRPr="0094661B">
        <w:rPr>
          <w:rFonts w:ascii="Times New Roman" w:hAnsi="Times New Roman" w:cs="Times New Roman"/>
          <w:b/>
          <w:bCs/>
          <w:sz w:val="22"/>
          <w:szCs w:val="22"/>
        </w:rPr>
        <w:t>:</w:t>
      </w:r>
    </w:p>
    <w:p w14:paraId="122E8060" w14:textId="2FA27665" w:rsidR="00FF58AD" w:rsidRPr="0094661B" w:rsidRDefault="00460EC5" w:rsidP="00D516B6">
      <w:pPr>
        <w:pStyle w:val="NormalWeb"/>
        <w:shd w:val="clear" w:color="auto" w:fill="FFFFFF"/>
        <w:spacing w:before="0" w:beforeAutospacing="0" w:after="150" w:afterAutospacing="0" w:line="276" w:lineRule="auto"/>
        <w:jc w:val="both"/>
        <w:rPr>
          <w:sz w:val="22"/>
          <w:szCs w:val="22"/>
        </w:rPr>
      </w:pPr>
      <w:proofErr w:type="spellStart"/>
      <w:r w:rsidRPr="0094661B">
        <w:rPr>
          <w:sz w:val="22"/>
          <w:szCs w:val="22"/>
        </w:rPr>
        <w:t>Kurulduğu</w:t>
      </w:r>
      <w:proofErr w:type="spellEnd"/>
      <w:r w:rsidRPr="0094661B">
        <w:rPr>
          <w:sz w:val="22"/>
          <w:szCs w:val="22"/>
        </w:rPr>
        <w:t xml:space="preserve"> 2008 </w:t>
      </w:r>
      <w:proofErr w:type="spellStart"/>
      <w:r w:rsidRPr="0094661B">
        <w:rPr>
          <w:sz w:val="22"/>
          <w:szCs w:val="22"/>
        </w:rPr>
        <w:t>yılından</w:t>
      </w:r>
      <w:proofErr w:type="spellEnd"/>
      <w:r w:rsidRPr="0094661B">
        <w:rPr>
          <w:sz w:val="22"/>
          <w:szCs w:val="22"/>
        </w:rPr>
        <w:t xml:space="preserve"> </w:t>
      </w:r>
      <w:proofErr w:type="spellStart"/>
      <w:r w:rsidRPr="0094661B">
        <w:rPr>
          <w:sz w:val="22"/>
          <w:szCs w:val="22"/>
        </w:rPr>
        <w:t>bu</w:t>
      </w:r>
      <w:proofErr w:type="spellEnd"/>
      <w:r w:rsidRPr="0094661B">
        <w:rPr>
          <w:sz w:val="22"/>
          <w:szCs w:val="22"/>
        </w:rPr>
        <w:t xml:space="preserve"> </w:t>
      </w:r>
      <w:proofErr w:type="spellStart"/>
      <w:r w:rsidRPr="0094661B">
        <w:rPr>
          <w:sz w:val="22"/>
          <w:szCs w:val="22"/>
        </w:rPr>
        <w:t>yana</w:t>
      </w:r>
      <w:proofErr w:type="spellEnd"/>
      <w:r w:rsidRPr="0094661B">
        <w:rPr>
          <w:sz w:val="22"/>
          <w:szCs w:val="22"/>
        </w:rPr>
        <w:t xml:space="preserve"> “Your Gateway to Global Markets – </w:t>
      </w:r>
      <w:proofErr w:type="spellStart"/>
      <w:r w:rsidRPr="0094661B">
        <w:rPr>
          <w:sz w:val="22"/>
          <w:szCs w:val="22"/>
        </w:rPr>
        <w:t>Küresel</w:t>
      </w:r>
      <w:proofErr w:type="spellEnd"/>
      <w:r w:rsidRPr="0094661B">
        <w:rPr>
          <w:sz w:val="22"/>
          <w:szCs w:val="22"/>
        </w:rPr>
        <w:t xml:space="preserve"> </w:t>
      </w:r>
      <w:proofErr w:type="spellStart"/>
      <w:r w:rsidRPr="0094661B">
        <w:rPr>
          <w:sz w:val="22"/>
          <w:szCs w:val="22"/>
        </w:rPr>
        <w:t>Pazarlara</w:t>
      </w:r>
      <w:proofErr w:type="spellEnd"/>
      <w:r w:rsidRPr="0094661B">
        <w:rPr>
          <w:sz w:val="22"/>
          <w:szCs w:val="22"/>
        </w:rPr>
        <w:t xml:space="preserve"> </w:t>
      </w:r>
      <w:proofErr w:type="spellStart"/>
      <w:r w:rsidRPr="0094661B">
        <w:rPr>
          <w:sz w:val="22"/>
          <w:szCs w:val="22"/>
        </w:rPr>
        <w:t>Açılan</w:t>
      </w:r>
      <w:proofErr w:type="spellEnd"/>
      <w:r w:rsidRPr="0094661B">
        <w:rPr>
          <w:sz w:val="22"/>
          <w:szCs w:val="22"/>
        </w:rPr>
        <w:t xml:space="preserve"> Kapınız” </w:t>
      </w:r>
      <w:proofErr w:type="spellStart"/>
      <w:r w:rsidRPr="0094661B">
        <w:rPr>
          <w:sz w:val="22"/>
          <w:szCs w:val="22"/>
        </w:rPr>
        <w:t>mottosuyla</w:t>
      </w:r>
      <w:proofErr w:type="spellEnd"/>
      <w:r w:rsidRPr="0094661B">
        <w:rPr>
          <w:sz w:val="22"/>
          <w:szCs w:val="22"/>
        </w:rPr>
        <w:t xml:space="preserve"> </w:t>
      </w:r>
      <w:proofErr w:type="spellStart"/>
      <w:r w:rsidRPr="0094661B">
        <w:rPr>
          <w:sz w:val="22"/>
          <w:szCs w:val="22"/>
        </w:rPr>
        <w:t>Türkiye’de</w:t>
      </w:r>
      <w:proofErr w:type="spellEnd"/>
      <w:r w:rsidRPr="0094661B">
        <w:rPr>
          <w:sz w:val="22"/>
          <w:szCs w:val="22"/>
        </w:rPr>
        <w:t xml:space="preserve"> </w:t>
      </w:r>
      <w:proofErr w:type="spellStart"/>
      <w:r w:rsidRPr="0094661B">
        <w:rPr>
          <w:sz w:val="22"/>
          <w:szCs w:val="22"/>
        </w:rPr>
        <w:t>fuarcılık</w:t>
      </w:r>
      <w:proofErr w:type="spellEnd"/>
      <w:r w:rsidRPr="0094661B">
        <w:rPr>
          <w:sz w:val="22"/>
          <w:szCs w:val="22"/>
        </w:rPr>
        <w:t xml:space="preserve"> </w:t>
      </w:r>
      <w:proofErr w:type="spellStart"/>
      <w:r w:rsidRPr="0094661B">
        <w:rPr>
          <w:sz w:val="22"/>
          <w:szCs w:val="22"/>
        </w:rPr>
        <w:t>sektörüne</w:t>
      </w:r>
      <w:proofErr w:type="spellEnd"/>
      <w:r w:rsidRPr="0094661B">
        <w:rPr>
          <w:sz w:val="22"/>
          <w:szCs w:val="22"/>
        </w:rPr>
        <w:t xml:space="preserve"> </w:t>
      </w:r>
      <w:proofErr w:type="spellStart"/>
      <w:r w:rsidRPr="0094661B">
        <w:rPr>
          <w:sz w:val="22"/>
          <w:szCs w:val="22"/>
        </w:rPr>
        <w:t>yön</w:t>
      </w:r>
      <w:proofErr w:type="spellEnd"/>
      <w:r w:rsidRPr="0094661B">
        <w:rPr>
          <w:sz w:val="22"/>
          <w:szCs w:val="22"/>
        </w:rPr>
        <w:t xml:space="preserve"> </w:t>
      </w:r>
      <w:proofErr w:type="spellStart"/>
      <w:r w:rsidRPr="0094661B">
        <w:rPr>
          <w:sz w:val="22"/>
          <w:szCs w:val="22"/>
        </w:rPr>
        <w:t>veren</w:t>
      </w:r>
      <w:proofErr w:type="spellEnd"/>
      <w:r w:rsidRPr="0094661B">
        <w:rPr>
          <w:sz w:val="22"/>
          <w:szCs w:val="22"/>
        </w:rPr>
        <w:t xml:space="preserve"> TG Expo </w:t>
      </w:r>
      <w:proofErr w:type="spellStart"/>
      <w:r w:rsidRPr="0094661B">
        <w:rPr>
          <w:sz w:val="22"/>
          <w:szCs w:val="22"/>
        </w:rPr>
        <w:t>Uluslararası</w:t>
      </w:r>
      <w:proofErr w:type="spellEnd"/>
      <w:r w:rsidRPr="0094661B">
        <w:rPr>
          <w:sz w:val="22"/>
          <w:szCs w:val="22"/>
        </w:rPr>
        <w:t xml:space="preserve"> </w:t>
      </w:r>
      <w:proofErr w:type="spellStart"/>
      <w:r w:rsidRPr="0094661B">
        <w:rPr>
          <w:sz w:val="22"/>
          <w:szCs w:val="22"/>
        </w:rPr>
        <w:t>Fuarcılık</w:t>
      </w:r>
      <w:proofErr w:type="spellEnd"/>
      <w:r w:rsidRPr="0094661B">
        <w:rPr>
          <w:sz w:val="22"/>
          <w:szCs w:val="22"/>
        </w:rPr>
        <w:t xml:space="preserve"> A.Ş., </w:t>
      </w:r>
      <w:proofErr w:type="spellStart"/>
      <w:r w:rsidRPr="0094661B">
        <w:rPr>
          <w:sz w:val="22"/>
          <w:szCs w:val="22"/>
        </w:rPr>
        <w:t>uluslararası</w:t>
      </w:r>
      <w:proofErr w:type="spellEnd"/>
      <w:r w:rsidRPr="0094661B">
        <w:rPr>
          <w:sz w:val="22"/>
          <w:szCs w:val="22"/>
        </w:rPr>
        <w:t xml:space="preserve"> </w:t>
      </w:r>
      <w:proofErr w:type="spellStart"/>
      <w:r w:rsidRPr="0094661B">
        <w:rPr>
          <w:sz w:val="22"/>
          <w:szCs w:val="22"/>
        </w:rPr>
        <w:t>deneyimlere</w:t>
      </w:r>
      <w:proofErr w:type="spellEnd"/>
      <w:r w:rsidRPr="0094661B">
        <w:rPr>
          <w:sz w:val="22"/>
          <w:szCs w:val="22"/>
        </w:rPr>
        <w:t xml:space="preserve"> </w:t>
      </w:r>
      <w:proofErr w:type="spellStart"/>
      <w:r w:rsidRPr="0094661B">
        <w:rPr>
          <w:sz w:val="22"/>
          <w:szCs w:val="22"/>
        </w:rPr>
        <w:t>sahip</w:t>
      </w:r>
      <w:proofErr w:type="spellEnd"/>
      <w:r w:rsidRPr="0094661B">
        <w:rPr>
          <w:sz w:val="22"/>
          <w:szCs w:val="22"/>
        </w:rPr>
        <w:t xml:space="preserve"> </w:t>
      </w:r>
      <w:proofErr w:type="spellStart"/>
      <w:r w:rsidRPr="0094661B">
        <w:rPr>
          <w:sz w:val="22"/>
          <w:szCs w:val="22"/>
        </w:rPr>
        <w:t>güçlü</w:t>
      </w:r>
      <w:proofErr w:type="spellEnd"/>
      <w:r w:rsidRPr="0094661B">
        <w:rPr>
          <w:sz w:val="22"/>
          <w:szCs w:val="22"/>
        </w:rPr>
        <w:t xml:space="preserve"> </w:t>
      </w:r>
      <w:proofErr w:type="spellStart"/>
      <w:r w:rsidRPr="0094661B">
        <w:rPr>
          <w:sz w:val="22"/>
          <w:szCs w:val="22"/>
        </w:rPr>
        <w:t>kadrosuyla</w:t>
      </w:r>
      <w:proofErr w:type="spellEnd"/>
      <w:r w:rsidRPr="0094661B">
        <w:rPr>
          <w:sz w:val="22"/>
          <w:szCs w:val="22"/>
        </w:rPr>
        <w:t xml:space="preserve"> </w:t>
      </w:r>
      <w:proofErr w:type="spellStart"/>
      <w:r w:rsidRPr="0094661B">
        <w:rPr>
          <w:sz w:val="22"/>
          <w:szCs w:val="22"/>
        </w:rPr>
        <w:t>sektörün</w:t>
      </w:r>
      <w:proofErr w:type="spellEnd"/>
      <w:r w:rsidRPr="0094661B">
        <w:rPr>
          <w:sz w:val="22"/>
          <w:szCs w:val="22"/>
        </w:rPr>
        <w:t xml:space="preserve"> </w:t>
      </w:r>
      <w:proofErr w:type="spellStart"/>
      <w:r w:rsidRPr="0094661B">
        <w:rPr>
          <w:sz w:val="22"/>
          <w:szCs w:val="22"/>
        </w:rPr>
        <w:t>gelişimine</w:t>
      </w:r>
      <w:proofErr w:type="spellEnd"/>
      <w:r w:rsidRPr="0094661B">
        <w:rPr>
          <w:sz w:val="22"/>
          <w:szCs w:val="22"/>
        </w:rPr>
        <w:t xml:space="preserve"> </w:t>
      </w:r>
      <w:proofErr w:type="spellStart"/>
      <w:r w:rsidRPr="0094661B">
        <w:rPr>
          <w:sz w:val="22"/>
          <w:szCs w:val="22"/>
        </w:rPr>
        <w:t>destek</w:t>
      </w:r>
      <w:proofErr w:type="spellEnd"/>
      <w:r w:rsidRPr="0094661B">
        <w:rPr>
          <w:sz w:val="22"/>
          <w:szCs w:val="22"/>
        </w:rPr>
        <w:t xml:space="preserve"> </w:t>
      </w:r>
      <w:proofErr w:type="spellStart"/>
      <w:r w:rsidRPr="0094661B">
        <w:rPr>
          <w:sz w:val="22"/>
          <w:szCs w:val="22"/>
        </w:rPr>
        <w:t>vermektedir</w:t>
      </w:r>
      <w:proofErr w:type="spellEnd"/>
      <w:r w:rsidRPr="0094661B">
        <w:rPr>
          <w:sz w:val="22"/>
          <w:szCs w:val="22"/>
        </w:rPr>
        <w:t xml:space="preserve">. </w:t>
      </w:r>
      <w:proofErr w:type="spellStart"/>
      <w:r w:rsidRPr="0094661B">
        <w:rPr>
          <w:sz w:val="22"/>
          <w:szCs w:val="22"/>
        </w:rPr>
        <w:t>Dünyanın</w:t>
      </w:r>
      <w:proofErr w:type="spellEnd"/>
      <w:r w:rsidRPr="0094661B">
        <w:rPr>
          <w:sz w:val="22"/>
          <w:szCs w:val="22"/>
        </w:rPr>
        <w:t xml:space="preserve"> </w:t>
      </w:r>
      <w:proofErr w:type="spellStart"/>
      <w:r w:rsidRPr="0094661B">
        <w:rPr>
          <w:sz w:val="22"/>
          <w:szCs w:val="22"/>
        </w:rPr>
        <w:t>en</w:t>
      </w:r>
      <w:proofErr w:type="spellEnd"/>
      <w:r w:rsidRPr="0094661B">
        <w:rPr>
          <w:sz w:val="22"/>
          <w:szCs w:val="22"/>
        </w:rPr>
        <w:t xml:space="preserve"> </w:t>
      </w:r>
      <w:proofErr w:type="spellStart"/>
      <w:r w:rsidRPr="0094661B">
        <w:rPr>
          <w:sz w:val="22"/>
          <w:szCs w:val="22"/>
        </w:rPr>
        <w:t>büyük</w:t>
      </w:r>
      <w:proofErr w:type="spellEnd"/>
      <w:r w:rsidRPr="0094661B">
        <w:rPr>
          <w:sz w:val="22"/>
          <w:szCs w:val="22"/>
        </w:rPr>
        <w:t xml:space="preserve"> </w:t>
      </w:r>
      <w:proofErr w:type="spellStart"/>
      <w:r w:rsidRPr="0094661B">
        <w:rPr>
          <w:sz w:val="22"/>
          <w:szCs w:val="22"/>
        </w:rPr>
        <w:t>fuar</w:t>
      </w:r>
      <w:proofErr w:type="spellEnd"/>
      <w:r w:rsidRPr="0094661B">
        <w:rPr>
          <w:sz w:val="22"/>
          <w:szCs w:val="22"/>
        </w:rPr>
        <w:t xml:space="preserve"> </w:t>
      </w:r>
      <w:proofErr w:type="spellStart"/>
      <w:r w:rsidRPr="0094661B">
        <w:rPr>
          <w:sz w:val="22"/>
          <w:szCs w:val="22"/>
        </w:rPr>
        <w:t>organizatörlerinin</w:t>
      </w:r>
      <w:proofErr w:type="spellEnd"/>
      <w:r w:rsidRPr="0094661B">
        <w:rPr>
          <w:sz w:val="22"/>
          <w:szCs w:val="22"/>
        </w:rPr>
        <w:t xml:space="preserve"> </w:t>
      </w:r>
      <w:proofErr w:type="spellStart"/>
      <w:r w:rsidRPr="0094661B">
        <w:rPr>
          <w:sz w:val="22"/>
          <w:szCs w:val="22"/>
        </w:rPr>
        <w:t>uluslararası</w:t>
      </w:r>
      <w:proofErr w:type="spellEnd"/>
      <w:r w:rsidRPr="0094661B">
        <w:rPr>
          <w:sz w:val="22"/>
          <w:szCs w:val="22"/>
        </w:rPr>
        <w:t xml:space="preserve"> </w:t>
      </w:r>
      <w:proofErr w:type="spellStart"/>
      <w:r w:rsidRPr="0094661B">
        <w:rPr>
          <w:sz w:val="22"/>
          <w:szCs w:val="22"/>
        </w:rPr>
        <w:t>çatı</w:t>
      </w:r>
      <w:proofErr w:type="spellEnd"/>
      <w:r w:rsidRPr="0094661B">
        <w:rPr>
          <w:sz w:val="22"/>
          <w:szCs w:val="22"/>
        </w:rPr>
        <w:t xml:space="preserve"> </w:t>
      </w:r>
      <w:proofErr w:type="spellStart"/>
      <w:r w:rsidRPr="0094661B">
        <w:rPr>
          <w:sz w:val="22"/>
          <w:szCs w:val="22"/>
        </w:rPr>
        <w:t>derneği</w:t>
      </w:r>
      <w:proofErr w:type="spellEnd"/>
      <w:r w:rsidRPr="0094661B">
        <w:rPr>
          <w:sz w:val="22"/>
          <w:szCs w:val="22"/>
        </w:rPr>
        <w:t xml:space="preserve"> </w:t>
      </w:r>
      <w:proofErr w:type="spellStart"/>
      <w:r w:rsidRPr="0094661B">
        <w:rPr>
          <w:sz w:val="22"/>
          <w:szCs w:val="22"/>
        </w:rPr>
        <w:t>olan</w:t>
      </w:r>
      <w:proofErr w:type="spellEnd"/>
      <w:r w:rsidRPr="0094661B">
        <w:rPr>
          <w:sz w:val="22"/>
          <w:szCs w:val="22"/>
        </w:rPr>
        <w:t xml:space="preserve"> UFI </w:t>
      </w:r>
      <w:proofErr w:type="spellStart"/>
      <w:r w:rsidRPr="0094661B">
        <w:rPr>
          <w:sz w:val="22"/>
          <w:szCs w:val="22"/>
        </w:rPr>
        <w:t>ve</w:t>
      </w:r>
      <w:proofErr w:type="spellEnd"/>
      <w:r w:rsidRPr="0094661B">
        <w:rPr>
          <w:sz w:val="22"/>
          <w:szCs w:val="22"/>
        </w:rPr>
        <w:t xml:space="preserve"> </w:t>
      </w:r>
      <w:proofErr w:type="spellStart"/>
      <w:r w:rsidRPr="0094661B">
        <w:rPr>
          <w:sz w:val="22"/>
          <w:szCs w:val="22"/>
        </w:rPr>
        <w:t>dünya</w:t>
      </w:r>
      <w:proofErr w:type="spellEnd"/>
      <w:r w:rsidRPr="0094661B">
        <w:rPr>
          <w:sz w:val="22"/>
          <w:szCs w:val="22"/>
        </w:rPr>
        <w:t xml:space="preserve"> </w:t>
      </w:r>
      <w:proofErr w:type="spellStart"/>
      <w:r w:rsidRPr="0094661B">
        <w:rPr>
          <w:sz w:val="22"/>
          <w:szCs w:val="22"/>
        </w:rPr>
        <w:t>çapındaki</w:t>
      </w:r>
      <w:proofErr w:type="spellEnd"/>
      <w:r w:rsidRPr="0094661B">
        <w:rPr>
          <w:sz w:val="22"/>
          <w:szCs w:val="22"/>
        </w:rPr>
        <w:t xml:space="preserve"> </w:t>
      </w:r>
      <w:proofErr w:type="spellStart"/>
      <w:r w:rsidRPr="0094661B">
        <w:rPr>
          <w:sz w:val="22"/>
          <w:szCs w:val="22"/>
        </w:rPr>
        <w:t>kongre</w:t>
      </w:r>
      <w:proofErr w:type="spellEnd"/>
      <w:r w:rsidRPr="0094661B">
        <w:rPr>
          <w:sz w:val="22"/>
          <w:szCs w:val="22"/>
        </w:rPr>
        <w:t xml:space="preserve"> </w:t>
      </w:r>
      <w:proofErr w:type="spellStart"/>
      <w:r w:rsidRPr="0094661B">
        <w:rPr>
          <w:sz w:val="22"/>
          <w:szCs w:val="22"/>
        </w:rPr>
        <w:t>ve</w:t>
      </w:r>
      <w:proofErr w:type="spellEnd"/>
      <w:r w:rsidRPr="0094661B">
        <w:rPr>
          <w:sz w:val="22"/>
          <w:szCs w:val="22"/>
        </w:rPr>
        <w:t xml:space="preserve"> </w:t>
      </w:r>
      <w:proofErr w:type="spellStart"/>
      <w:r w:rsidRPr="0094661B">
        <w:rPr>
          <w:sz w:val="22"/>
          <w:szCs w:val="22"/>
        </w:rPr>
        <w:t>uluslararası</w:t>
      </w:r>
      <w:proofErr w:type="spellEnd"/>
      <w:r w:rsidRPr="0094661B">
        <w:rPr>
          <w:sz w:val="22"/>
          <w:szCs w:val="22"/>
        </w:rPr>
        <w:t xml:space="preserve"> </w:t>
      </w:r>
      <w:proofErr w:type="spellStart"/>
      <w:r w:rsidRPr="0094661B">
        <w:rPr>
          <w:sz w:val="22"/>
          <w:szCs w:val="22"/>
        </w:rPr>
        <w:t>toplantılar</w:t>
      </w:r>
      <w:proofErr w:type="spellEnd"/>
      <w:r w:rsidRPr="0094661B">
        <w:rPr>
          <w:sz w:val="22"/>
          <w:szCs w:val="22"/>
        </w:rPr>
        <w:t xml:space="preserve"> </w:t>
      </w:r>
      <w:proofErr w:type="spellStart"/>
      <w:r w:rsidRPr="0094661B">
        <w:rPr>
          <w:sz w:val="22"/>
          <w:szCs w:val="22"/>
        </w:rPr>
        <w:t>sektörünün</w:t>
      </w:r>
      <w:proofErr w:type="spellEnd"/>
      <w:r w:rsidRPr="0094661B">
        <w:rPr>
          <w:sz w:val="22"/>
          <w:szCs w:val="22"/>
        </w:rPr>
        <w:t xml:space="preserve"> </w:t>
      </w:r>
      <w:proofErr w:type="spellStart"/>
      <w:r w:rsidRPr="0094661B">
        <w:rPr>
          <w:sz w:val="22"/>
          <w:szCs w:val="22"/>
        </w:rPr>
        <w:t>en</w:t>
      </w:r>
      <w:proofErr w:type="spellEnd"/>
      <w:r w:rsidRPr="0094661B">
        <w:rPr>
          <w:sz w:val="22"/>
          <w:szCs w:val="22"/>
        </w:rPr>
        <w:t xml:space="preserve"> </w:t>
      </w:r>
      <w:proofErr w:type="spellStart"/>
      <w:r w:rsidRPr="0094661B">
        <w:rPr>
          <w:sz w:val="22"/>
          <w:szCs w:val="22"/>
        </w:rPr>
        <w:t>önemli</w:t>
      </w:r>
      <w:proofErr w:type="spellEnd"/>
      <w:r w:rsidRPr="0094661B">
        <w:rPr>
          <w:sz w:val="22"/>
          <w:szCs w:val="22"/>
        </w:rPr>
        <w:t xml:space="preserve"> </w:t>
      </w:r>
      <w:proofErr w:type="spellStart"/>
      <w:r w:rsidRPr="0094661B">
        <w:rPr>
          <w:sz w:val="22"/>
          <w:szCs w:val="22"/>
        </w:rPr>
        <w:t>birliklerinden</w:t>
      </w:r>
      <w:proofErr w:type="spellEnd"/>
      <w:r w:rsidRPr="0094661B">
        <w:rPr>
          <w:sz w:val="22"/>
          <w:szCs w:val="22"/>
        </w:rPr>
        <w:t xml:space="preserve"> </w:t>
      </w:r>
      <w:proofErr w:type="spellStart"/>
      <w:r w:rsidRPr="0094661B">
        <w:rPr>
          <w:sz w:val="22"/>
          <w:szCs w:val="22"/>
        </w:rPr>
        <w:t>biri</w:t>
      </w:r>
      <w:proofErr w:type="spellEnd"/>
      <w:r w:rsidRPr="0094661B">
        <w:rPr>
          <w:sz w:val="22"/>
          <w:szCs w:val="22"/>
        </w:rPr>
        <w:t xml:space="preserve"> </w:t>
      </w:r>
      <w:proofErr w:type="spellStart"/>
      <w:r w:rsidRPr="0094661B">
        <w:rPr>
          <w:sz w:val="22"/>
          <w:szCs w:val="22"/>
        </w:rPr>
        <w:t>olan</w:t>
      </w:r>
      <w:proofErr w:type="spellEnd"/>
      <w:r w:rsidRPr="0094661B">
        <w:rPr>
          <w:sz w:val="22"/>
          <w:szCs w:val="22"/>
        </w:rPr>
        <w:t xml:space="preserve"> </w:t>
      </w:r>
      <w:proofErr w:type="spellStart"/>
      <w:r w:rsidRPr="0094661B">
        <w:rPr>
          <w:sz w:val="22"/>
          <w:szCs w:val="22"/>
        </w:rPr>
        <w:t>ICCA’ya</w:t>
      </w:r>
      <w:proofErr w:type="spellEnd"/>
      <w:r w:rsidRPr="0094661B">
        <w:rPr>
          <w:sz w:val="22"/>
          <w:szCs w:val="22"/>
        </w:rPr>
        <w:t xml:space="preserve"> </w:t>
      </w:r>
      <w:proofErr w:type="spellStart"/>
      <w:r w:rsidRPr="0094661B">
        <w:rPr>
          <w:sz w:val="22"/>
          <w:szCs w:val="22"/>
        </w:rPr>
        <w:t>üye</w:t>
      </w:r>
      <w:proofErr w:type="spellEnd"/>
      <w:r w:rsidRPr="0094661B">
        <w:rPr>
          <w:sz w:val="22"/>
          <w:szCs w:val="22"/>
        </w:rPr>
        <w:t xml:space="preserve"> </w:t>
      </w:r>
      <w:proofErr w:type="spellStart"/>
      <w:r w:rsidRPr="0094661B">
        <w:rPr>
          <w:sz w:val="22"/>
          <w:szCs w:val="22"/>
        </w:rPr>
        <w:t>olan</w:t>
      </w:r>
      <w:proofErr w:type="spellEnd"/>
      <w:r w:rsidRPr="0094661B">
        <w:rPr>
          <w:sz w:val="22"/>
          <w:szCs w:val="22"/>
        </w:rPr>
        <w:t xml:space="preserve"> TG Expo </w:t>
      </w:r>
      <w:proofErr w:type="spellStart"/>
      <w:r w:rsidRPr="0094661B">
        <w:rPr>
          <w:sz w:val="22"/>
          <w:szCs w:val="22"/>
        </w:rPr>
        <w:t>aynı</w:t>
      </w:r>
      <w:proofErr w:type="spellEnd"/>
      <w:r w:rsidRPr="0094661B">
        <w:rPr>
          <w:sz w:val="22"/>
          <w:szCs w:val="22"/>
        </w:rPr>
        <w:t xml:space="preserve"> </w:t>
      </w:r>
      <w:proofErr w:type="spellStart"/>
      <w:r w:rsidRPr="0094661B">
        <w:rPr>
          <w:sz w:val="22"/>
          <w:szCs w:val="22"/>
        </w:rPr>
        <w:t>zamanda</w:t>
      </w:r>
      <w:proofErr w:type="spellEnd"/>
      <w:r w:rsidRPr="0094661B">
        <w:rPr>
          <w:sz w:val="22"/>
          <w:szCs w:val="22"/>
        </w:rPr>
        <w:t xml:space="preserve"> T.C. Ticaret </w:t>
      </w:r>
      <w:proofErr w:type="spellStart"/>
      <w:r w:rsidRPr="0094661B">
        <w:rPr>
          <w:sz w:val="22"/>
          <w:szCs w:val="22"/>
        </w:rPr>
        <w:t>Bakanlığı’na</w:t>
      </w:r>
      <w:proofErr w:type="spellEnd"/>
      <w:r w:rsidRPr="0094661B">
        <w:rPr>
          <w:sz w:val="22"/>
          <w:szCs w:val="22"/>
        </w:rPr>
        <w:t xml:space="preserve"> da </w:t>
      </w:r>
      <w:proofErr w:type="spellStart"/>
      <w:r w:rsidRPr="0094661B">
        <w:rPr>
          <w:sz w:val="22"/>
          <w:szCs w:val="22"/>
        </w:rPr>
        <w:t>akredite</w:t>
      </w:r>
      <w:proofErr w:type="spellEnd"/>
      <w:r w:rsidRPr="0094661B">
        <w:rPr>
          <w:sz w:val="22"/>
          <w:szCs w:val="22"/>
        </w:rPr>
        <w:t xml:space="preserve"> </w:t>
      </w:r>
      <w:proofErr w:type="spellStart"/>
      <w:r w:rsidRPr="0094661B">
        <w:rPr>
          <w:sz w:val="22"/>
          <w:szCs w:val="22"/>
        </w:rPr>
        <w:t>olup</w:t>
      </w:r>
      <w:proofErr w:type="spellEnd"/>
      <w:r w:rsidRPr="0094661B">
        <w:rPr>
          <w:sz w:val="22"/>
          <w:szCs w:val="22"/>
        </w:rPr>
        <w:t xml:space="preserve">, yurt </w:t>
      </w:r>
      <w:proofErr w:type="spellStart"/>
      <w:r w:rsidRPr="0094661B">
        <w:rPr>
          <w:sz w:val="22"/>
          <w:szCs w:val="22"/>
        </w:rPr>
        <w:t>dışı</w:t>
      </w:r>
      <w:proofErr w:type="spellEnd"/>
      <w:r w:rsidRPr="0094661B">
        <w:rPr>
          <w:sz w:val="22"/>
          <w:szCs w:val="22"/>
        </w:rPr>
        <w:t xml:space="preserve"> </w:t>
      </w:r>
      <w:proofErr w:type="spellStart"/>
      <w:r w:rsidRPr="0094661B">
        <w:rPr>
          <w:sz w:val="22"/>
          <w:szCs w:val="22"/>
        </w:rPr>
        <w:t>fuarların</w:t>
      </w:r>
      <w:proofErr w:type="spellEnd"/>
      <w:r w:rsidRPr="0094661B">
        <w:rPr>
          <w:sz w:val="22"/>
          <w:szCs w:val="22"/>
        </w:rPr>
        <w:t xml:space="preserve"> milli </w:t>
      </w:r>
      <w:proofErr w:type="spellStart"/>
      <w:r w:rsidRPr="0094661B">
        <w:rPr>
          <w:sz w:val="22"/>
          <w:szCs w:val="22"/>
        </w:rPr>
        <w:t>katılım</w:t>
      </w:r>
      <w:proofErr w:type="spellEnd"/>
      <w:r w:rsidRPr="0094661B">
        <w:rPr>
          <w:sz w:val="22"/>
          <w:szCs w:val="22"/>
        </w:rPr>
        <w:t xml:space="preserve"> </w:t>
      </w:r>
      <w:proofErr w:type="spellStart"/>
      <w:r w:rsidRPr="0094661B">
        <w:rPr>
          <w:sz w:val="22"/>
          <w:szCs w:val="22"/>
        </w:rPr>
        <w:t>organizasyonlarını</w:t>
      </w:r>
      <w:proofErr w:type="spellEnd"/>
      <w:r w:rsidRPr="0094661B">
        <w:rPr>
          <w:sz w:val="22"/>
          <w:szCs w:val="22"/>
        </w:rPr>
        <w:t xml:space="preserve"> da </w:t>
      </w:r>
      <w:proofErr w:type="spellStart"/>
      <w:r w:rsidRPr="0094661B">
        <w:rPr>
          <w:sz w:val="22"/>
          <w:szCs w:val="22"/>
        </w:rPr>
        <w:t>gerçekleştirmeye</w:t>
      </w:r>
      <w:proofErr w:type="spellEnd"/>
      <w:r w:rsidRPr="0094661B">
        <w:rPr>
          <w:sz w:val="22"/>
          <w:szCs w:val="22"/>
        </w:rPr>
        <w:t xml:space="preserve"> </w:t>
      </w:r>
      <w:proofErr w:type="spellStart"/>
      <w:r w:rsidRPr="0094661B">
        <w:rPr>
          <w:sz w:val="22"/>
          <w:szCs w:val="22"/>
        </w:rPr>
        <w:t>yetkilidir</w:t>
      </w:r>
      <w:proofErr w:type="spellEnd"/>
      <w:r w:rsidRPr="0094661B">
        <w:rPr>
          <w:sz w:val="22"/>
          <w:szCs w:val="22"/>
        </w:rPr>
        <w:t xml:space="preserve">. 5 </w:t>
      </w:r>
      <w:proofErr w:type="spellStart"/>
      <w:r w:rsidRPr="0094661B">
        <w:rPr>
          <w:sz w:val="22"/>
          <w:szCs w:val="22"/>
        </w:rPr>
        <w:t>kıtada</w:t>
      </w:r>
      <w:proofErr w:type="spellEnd"/>
      <w:r w:rsidRPr="0094661B">
        <w:rPr>
          <w:sz w:val="22"/>
          <w:szCs w:val="22"/>
        </w:rPr>
        <w:t xml:space="preserve"> 35 </w:t>
      </w:r>
      <w:proofErr w:type="spellStart"/>
      <w:r w:rsidRPr="0094661B">
        <w:rPr>
          <w:sz w:val="22"/>
          <w:szCs w:val="22"/>
        </w:rPr>
        <w:t>ülkede</w:t>
      </w:r>
      <w:proofErr w:type="spellEnd"/>
      <w:r w:rsidRPr="0094661B">
        <w:rPr>
          <w:sz w:val="22"/>
          <w:szCs w:val="22"/>
        </w:rPr>
        <w:t xml:space="preserve"> </w:t>
      </w:r>
      <w:proofErr w:type="spellStart"/>
      <w:r w:rsidRPr="0094661B">
        <w:rPr>
          <w:sz w:val="22"/>
          <w:szCs w:val="22"/>
        </w:rPr>
        <w:t>bireysel</w:t>
      </w:r>
      <w:proofErr w:type="spellEnd"/>
      <w:r w:rsidRPr="0094661B">
        <w:rPr>
          <w:sz w:val="22"/>
          <w:szCs w:val="22"/>
        </w:rPr>
        <w:t xml:space="preserve"> </w:t>
      </w:r>
      <w:proofErr w:type="spellStart"/>
      <w:r w:rsidRPr="0094661B">
        <w:rPr>
          <w:sz w:val="22"/>
          <w:szCs w:val="22"/>
        </w:rPr>
        <w:t>ya</w:t>
      </w:r>
      <w:proofErr w:type="spellEnd"/>
      <w:r w:rsidRPr="0094661B">
        <w:rPr>
          <w:sz w:val="22"/>
          <w:szCs w:val="22"/>
        </w:rPr>
        <w:t xml:space="preserve"> da milli </w:t>
      </w:r>
      <w:proofErr w:type="spellStart"/>
      <w:r w:rsidRPr="0094661B">
        <w:rPr>
          <w:sz w:val="22"/>
          <w:szCs w:val="22"/>
        </w:rPr>
        <w:t>katılım</w:t>
      </w:r>
      <w:proofErr w:type="spellEnd"/>
      <w:r w:rsidRPr="0094661B">
        <w:rPr>
          <w:sz w:val="22"/>
          <w:szCs w:val="22"/>
        </w:rPr>
        <w:t xml:space="preserve"> </w:t>
      </w:r>
      <w:proofErr w:type="spellStart"/>
      <w:r w:rsidRPr="0094661B">
        <w:rPr>
          <w:sz w:val="22"/>
          <w:szCs w:val="22"/>
        </w:rPr>
        <w:t>organizasyonları</w:t>
      </w:r>
      <w:proofErr w:type="spellEnd"/>
      <w:r w:rsidRPr="0094661B">
        <w:rPr>
          <w:sz w:val="22"/>
          <w:szCs w:val="22"/>
        </w:rPr>
        <w:t xml:space="preserve"> </w:t>
      </w:r>
      <w:proofErr w:type="spellStart"/>
      <w:r w:rsidRPr="0094661B">
        <w:rPr>
          <w:sz w:val="22"/>
          <w:szCs w:val="22"/>
        </w:rPr>
        <w:t>ve</w:t>
      </w:r>
      <w:proofErr w:type="spellEnd"/>
      <w:r w:rsidRPr="0094661B">
        <w:rPr>
          <w:sz w:val="22"/>
          <w:szCs w:val="22"/>
        </w:rPr>
        <w:t xml:space="preserve"> </w:t>
      </w:r>
      <w:proofErr w:type="spellStart"/>
      <w:r w:rsidRPr="0094661B">
        <w:rPr>
          <w:sz w:val="22"/>
          <w:szCs w:val="22"/>
        </w:rPr>
        <w:t>Türkiye’de</w:t>
      </w:r>
      <w:proofErr w:type="spellEnd"/>
      <w:r w:rsidRPr="0094661B">
        <w:rPr>
          <w:sz w:val="22"/>
          <w:szCs w:val="22"/>
        </w:rPr>
        <w:t xml:space="preserve"> ana </w:t>
      </w:r>
      <w:proofErr w:type="spellStart"/>
      <w:r w:rsidRPr="0094661B">
        <w:rPr>
          <w:sz w:val="22"/>
          <w:szCs w:val="22"/>
        </w:rPr>
        <w:t>organizatörlüğünü</w:t>
      </w:r>
      <w:proofErr w:type="spellEnd"/>
      <w:r w:rsidRPr="0094661B">
        <w:rPr>
          <w:sz w:val="22"/>
          <w:szCs w:val="22"/>
        </w:rPr>
        <w:t xml:space="preserve"> </w:t>
      </w:r>
      <w:proofErr w:type="spellStart"/>
      <w:r w:rsidRPr="0094661B">
        <w:rPr>
          <w:sz w:val="22"/>
          <w:szCs w:val="22"/>
        </w:rPr>
        <w:t>üstlendiği</w:t>
      </w:r>
      <w:proofErr w:type="spellEnd"/>
      <w:r w:rsidRPr="0094661B">
        <w:rPr>
          <w:sz w:val="22"/>
          <w:szCs w:val="22"/>
        </w:rPr>
        <w:t xml:space="preserve"> </w:t>
      </w:r>
      <w:proofErr w:type="spellStart"/>
      <w:r w:rsidRPr="0094661B">
        <w:rPr>
          <w:sz w:val="22"/>
          <w:szCs w:val="22"/>
        </w:rPr>
        <w:t>fuarlar</w:t>
      </w:r>
      <w:proofErr w:type="spellEnd"/>
      <w:r w:rsidRPr="0094661B">
        <w:rPr>
          <w:sz w:val="22"/>
          <w:szCs w:val="22"/>
        </w:rPr>
        <w:t xml:space="preserve"> </w:t>
      </w:r>
      <w:proofErr w:type="spellStart"/>
      <w:r w:rsidRPr="0094661B">
        <w:rPr>
          <w:sz w:val="22"/>
          <w:szCs w:val="22"/>
        </w:rPr>
        <w:t>ile</w:t>
      </w:r>
      <w:proofErr w:type="spellEnd"/>
      <w:r w:rsidRPr="0094661B">
        <w:rPr>
          <w:sz w:val="22"/>
          <w:szCs w:val="22"/>
        </w:rPr>
        <w:t xml:space="preserve"> Türk </w:t>
      </w:r>
      <w:proofErr w:type="spellStart"/>
      <w:r w:rsidRPr="0094661B">
        <w:rPr>
          <w:sz w:val="22"/>
          <w:szCs w:val="22"/>
        </w:rPr>
        <w:t>firmalarının</w:t>
      </w:r>
      <w:proofErr w:type="spellEnd"/>
      <w:r w:rsidRPr="0094661B">
        <w:rPr>
          <w:sz w:val="22"/>
          <w:szCs w:val="22"/>
        </w:rPr>
        <w:t xml:space="preserve"> </w:t>
      </w:r>
      <w:proofErr w:type="spellStart"/>
      <w:r w:rsidRPr="0094661B">
        <w:rPr>
          <w:sz w:val="22"/>
          <w:szCs w:val="22"/>
        </w:rPr>
        <w:t>uluslararası</w:t>
      </w:r>
      <w:proofErr w:type="spellEnd"/>
      <w:r w:rsidRPr="0094661B">
        <w:rPr>
          <w:sz w:val="22"/>
          <w:szCs w:val="22"/>
        </w:rPr>
        <w:t xml:space="preserve"> </w:t>
      </w:r>
      <w:proofErr w:type="spellStart"/>
      <w:r w:rsidRPr="0094661B">
        <w:rPr>
          <w:sz w:val="22"/>
          <w:szCs w:val="22"/>
        </w:rPr>
        <w:t>pazarlarda</w:t>
      </w:r>
      <w:proofErr w:type="spellEnd"/>
      <w:r w:rsidRPr="0094661B">
        <w:rPr>
          <w:sz w:val="22"/>
          <w:szCs w:val="22"/>
        </w:rPr>
        <w:t xml:space="preserve"> </w:t>
      </w:r>
      <w:proofErr w:type="spellStart"/>
      <w:r w:rsidRPr="0094661B">
        <w:rPr>
          <w:sz w:val="22"/>
          <w:szCs w:val="22"/>
        </w:rPr>
        <w:t>ürünlerini</w:t>
      </w:r>
      <w:proofErr w:type="spellEnd"/>
      <w:r w:rsidRPr="0094661B">
        <w:rPr>
          <w:sz w:val="22"/>
          <w:szCs w:val="22"/>
        </w:rPr>
        <w:t xml:space="preserve"> </w:t>
      </w:r>
      <w:proofErr w:type="spellStart"/>
      <w:r w:rsidRPr="0094661B">
        <w:rPr>
          <w:sz w:val="22"/>
          <w:szCs w:val="22"/>
        </w:rPr>
        <w:t>tanıtmalarını</w:t>
      </w:r>
      <w:proofErr w:type="spellEnd"/>
      <w:r w:rsidRPr="0094661B">
        <w:rPr>
          <w:sz w:val="22"/>
          <w:szCs w:val="22"/>
        </w:rPr>
        <w:t xml:space="preserve"> </w:t>
      </w:r>
      <w:proofErr w:type="spellStart"/>
      <w:r w:rsidRPr="0094661B">
        <w:rPr>
          <w:sz w:val="22"/>
          <w:szCs w:val="22"/>
        </w:rPr>
        <w:t>ve</w:t>
      </w:r>
      <w:proofErr w:type="spellEnd"/>
      <w:r w:rsidRPr="0094661B">
        <w:rPr>
          <w:sz w:val="22"/>
          <w:szCs w:val="22"/>
        </w:rPr>
        <w:t xml:space="preserve"> </w:t>
      </w:r>
      <w:proofErr w:type="spellStart"/>
      <w:r w:rsidRPr="0094661B">
        <w:rPr>
          <w:sz w:val="22"/>
          <w:szCs w:val="22"/>
        </w:rPr>
        <w:t>ticaret</w:t>
      </w:r>
      <w:proofErr w:type="spellEnd"/>
      <w:r w:rsidRPr="0094661B">
        <w:rPr>
          <w:sz w:val="22"/>
          <w:szCs w:val="22"/>
        </w:rPr>
        <w:t xml:space="preserve"> </w:t>
      </w:r>
      <w:proofErr w:type="spellStart"/>
      <w:r w:rsidRPr="0094661B">
        <w:rPr>
          <w:sz w:val="22"/>
          <w:szCs w:val="22"/>
        </w:rPr>
        <w:t>hacimlerini</w:t>
      </w:r>
      <w:proofErr w:type="spellEnd"/>
      <w:r w:rsidRPr="0094661B">
        <w:rPr>
          <w:sz w:val="22"/>
          <w:szCs w:val="22"/>
        </w:rPr>
        <w:t xml:space="preserve"> </w:t>
      </w:r>
      <w:proofErr w:type="spellStart"/>
      <w:r w:rsidRPr="0094661B">
        <w:rPr>
          <w:sz w:val="22"/>
          <w:szCs w:val="22"/>
        </w:rPr>
        <w:t>genişletmelerini</w:t>
      </w:r>
      <w:proofErr w:type="spellEnd"/>
      <w:r w:rsidRPr="0094661B">
        <w:rPr>
          <w:sz w:val="22"/>
          <w:szCs w:val="22"/>
        </w:rPr>
        <w:t xml:space="preserve"> </w:t>
      </w:r>
      <w:proofErr w:type="spellStart"/>
      <w:r w:rsidRPr="0094661B">
        <w:rPr>
          <w:sz w:val="22"/>
          <w:szCs w:val="22"/>
        </w:rPr>
        <w:t>destek</w:t>
      </w:r>
      <w:proofErr w:type="spellEnd"/>
      <w:r w:rsidRPr="0094661B">
        <w:rPr>
          <w:sz w:val="22"/>
          <w:szCs w:val="22"/>
        </w:rPr>
        <w:t xml:space="preserve"> </w:t>
      </w:r>
      <w:proofErr w:type="spellStart"/>
      <w:r w:rsidRPr="0094661B">
        <w:rPr>
          <w:sz w:val="22"/>
          <w:szCs w:val="22"/>
        </w:rPr>
        <w:t>olmaktadır</w:t>
      </w:r>
      <w:proofErr w:type="spellEnd"/>
      <w:r w:rsidRPr="0094661B">
        <w:rPr>
          <w:sz w:val="22"/>
          <w:szCs w:val="22"/>
        </w:rPr>
        <w:t xml:space="preserve">. Enerji, </w:t>
      </w:r>
      <w:proofErr w:type="spellStart"/>
      <w:r w:rsidRPr="0094661B">
        <w:rPr>
          <w:sz w:val="22"/>
          <w:szCs w:val="22"/>
        </w:rPr>
        <w:t>gıda</w:t>
      </w:r>
      <w:proofErr w:type="spellEnd"/>
      <w:r w:rsidRPr="0094661B">
        <w:rPr>
          <w:sz w:val="22"/>
          <w:szCs w:val="22"/>
        </w:rPr>
        <w:t xml:space="preserve">, </w:t>
      </w:r>
      <w:proofErr w:type="spellStart"/>
      <w:r w:rsidRPr="0094661B">
        <w:rPr>
          <w:sz w:val="22"/>
          <w:szCs w:val="22"/>
        </w:rPr>
        <w:t>kozmetik</w:t>
      </w:r>
      <w:proofErr w:type="spellEnd"/>
      <w:r w:rsidRPr="0094661B">
        <w:rPr>
          <w:sz w:val="22"/>
          <w:szCs w:val="22"/>
        </w:rPr>
        <w:t xml:space="preserve">, </w:t>
      </w:r>
      <w:proofErr w:type="spellStart"/>
      <w:r w:rsidRPr="0094661B">
        <w:rPr>
          <w:sz w:val="22"/>
          <w:szCs w:val="22"/>
        </w:rPr>
        <w:t>tekstil</w:t>
      </w:r>
      <w:proofErr w:type="spellEnd"/>
      <w:r w:rsidRPr="0094661B">
        <w:rPr>
          <w:sz w:val="22"/>
          <w:szCs w:val="22"/>
        </w:rPr>
        <w:t xml:space="preserve">, </w:t>
      </w:r>
      <w:proofErr w:type="spellStart"/>
      <w:r w:rsidRPr="0094661B">
        <w:rPr>
          <w:sz w:val="22"/>
          <w:szCs w:val="22"/>
        </w:rPr>
        <w:t>mermer</w:t>
      </w:r>
      <w:proofErr w:type="spellEnd"/>
      <w:r w:rsidRPr="0094661B">
        <w:rPr>
          <w:sz w:val="22"/>
          <w:szCs w:val="22"/>
        </w:rPr>
        <w:t xml:space="preserve">, </w:t>
      </w:r>
      <w:proofErr w:type="spellStart"/>
      <w:r w:rsidRPr="0094661B">
        <w:rPr>
          <w:sz w:val="22"/>
          <w:szCs w:val="22"/>
        </w:rPr>
        <w:t>otomotiv</w:t>
      </w:r>
      <w:proofErr w:type="spellEnd"/>
      <w:r w:rsidRPr="0094661B">
        <w:rPr>
          <w:sz w:val="22"/>
          <w:szCs w:val="22"/>
        </w:rPr>
        <w:t xml:space="preserve"> </w:t>
      </w:r>
      <w:proofErr w:type="spellStart"/>
      <w:r w:rsidRPr="0094661B">
        <w:rPr>
          <w:sz w:val="22"/>
          <w:szCs w:val="22"/>
        </w:rPr>
        <w:t>yan</w:t>
      </w:r>
      <w:proofErr w:type="spellEnd"/>
      <w:r w:rsidRPr="0094661B">
        <w:rPr>
          <w:sz w:val="22"/>
          <w:szCs w:val="22"/>
        </w:rPr>
        <w:t xml:space="preserve"> </w:t>
      </w:r>
      <w:proofErr w:type="spellStart"/>
      <w:r w:rsidRPr="0094661B">
        <w:rPr>
          <w:sz w:val="22"/>
          <w:szCs w:val="22"/>
        </w:rPr>
        <w:t>sanayi</w:t>
      </w:r>
      <w:proofErr w:type="spellEnd"/>
      <w:r w:rsidRPr="0094661B">
        <w:rPr>
          <w:sz w:val="22"/>
          <w:szCs w:val="22"/>
        </w:rPr>
        <w:t xml:space="preserve">, </w:t>
      </w:r>
      <w:proofErr w:type="spellStart"/>
      <w:r w:rsidRPr="0094661B">
        <w:rPr>
          <w:sz w:val="22"/>
          <w:szCs w:val="22"/>
        </w:rPr>
        <w:t>yapı-inşaat</w:t>
      </w:r>
      <w:proofErr w:type="spellEnd"/>
      <w:r w:rsidRPr="0094661B">
        <w:rPr>
          <w:sz w:val="22"/>
          <w:szCs w:val="22"/>
        </w:rPr>
        <w:t xml:space="preserve">, </w:t>
      </w:r>
      <w:proofErr w:type="spellStart"/>
      <w:r w:rsidRPr="0094661B">
        <w:rPr>
          <w:sz w:val="22"/>
          <w:szCs w:val="22"/>
        </w:rPr>
        <w:t>restorasyon</w:t>
      </w:r>
      <w:proofErr w:type="spellEnd"/>
      <w:r w:rsidRPr="0094661B">
        <w:rPr>
          <w:sz w:val="22"/>
          <w:szCs w:val="22"/>
        </w:rPr>
        <w:t xml:space="preserve">, </w:t>
      </w:r>
      <w:proofErr w:type="spellStart"/>
      <w:r w:rsidRPr="0094661B">
        <w:rPr>
          <w:sz w:val="22"/>
          <w:szCs w:val="22"/>
        </w:rPr>
        <w:t>müzecilik</w:t>
      </w:r>
      <w:proofErr w:type="spellEnd"/>
      <w:r w:rsidRPr="0094661B">
        <w:rPr>
          <w:sz w:val="22"/>
          <w:szCs w:val="22"/>
        </w:rPr>
        <w:t xml:space="preserve">, </w:t>
      </w:r>
      <w:proofErr w:type="spellStart"/>
      <w:r w:rsidRPr="0094661B">
        <w:rPr>
          <w:sz w:val="22"/>
          <w:szCs w:val="22"/>
        </w:rPr>
        <w:t>otel-konaklama</w:t>
      </w:r>
      <w:proofErr w:type="spellEnd"/>
      <w:r w:rsidRPr="0094661B">
        <w:rPr>
          <w:sz w:val="22"/>
          <w:szCs w:val="22"/>
        </w:rPr>
        <w:t xml:space="preserve"> </w:t>
      </w:r>
      <w:proofErr w:type="spellStart"/>
      <w:r w:rsidRPr="0094661B">
        <w:rPr>
          <w:sz w:val="22"/>
          <w:szCs w:val="22"/>
        </w:rPr>
        <w:t>gibi</w:t>
      </w:r>
      <w:proofErr w:type="spellEnd"/>
      <w:r w:rsidRPr="0094661B">
        <w:rPr>
          <w:sz w:val="22"/>
          <w:szCs w:val="22"/>
        </w:rPr>
        <w:t xml:space="preserve"> </w:t>
      </w:r>
      <w:proofErr w:type="spellStart"/>
      <w:r w:rsidRPr="0094661B">
        <w:rPr>
          <w:sz w:val="22"/>
          <w:szCs w:val="22"/>
        </w:rPr>
        <w:t>sektörlerde</w:t>
      </w:r>
      <w:proofErr w:type="spellEnd"/>
      <w:r w:rsidRPr="0094661B">
        <w:rPr>
          <w:sz w:val="22"/>
          <w:szCs w:val="22"/>
        </w:rPr>
        <w:t xml:space="preserve"> </w:t>
      </w:r>
      <w:proofErr w:type="spellStart"/>
      <w:r w:rsidRPr="0094661B">
        <w:rPr>
          <w:sz w:val="22"/>
          <w:szCs w:val="22"/>
        </w:rPr>
        <w:t>dünyanın</w:t>
      </w:r>
      <w:proofErr w:type="spellEnd"/>
      <w:r w:rsidRPr="0094661B">
        <w:rPr>
          <w:sz w:val="22"/>
          <w:szCs w:val="22"/>
        </w:rPr>
        <w:t xml:space="preserve"> </w:t>
      </w:r>
      <w:proofErr w:type="spellStart"/>
      <w:r w:rsidRPr="0094661B">
        <w:rPr>
          <w:sz w:val="22"/>
          <w:szCs w:val="22"/>
        </w:rPr>
        <w:t>en</w:t>
      </w:r>
      <w:proofErr w:type="spellEnd"/>
      <w:r w:rsidRPr="0094661B">
        <w:rPr>
          <w:sz w:val="22"/>
          <w:szCs w:val="22"/>
        </w:rPr>
        <w:t xml:space="preserve"> </w:t>
      </w:r>
      <w:proofErr w:type="spellStart"/>
      <w:r w:rsidRPr="0094661B">
        <w:rPr>
          <w:sz w:val="22"/>
          <w:szCs w:val="22"/>
        </w:rPr>
        <w:t>önemli</w:t>
      </w:r>
      <w:proofErr w:type="spellEnd"/>
      <w:r w:rsidRPr="0094661B">
        <w:rPr>
          <w:sz w:val="22"/>
          <w:szCs w:val="22"/>
        </w:rPr>
        <w:t xml:space="preserve"> </w:t>
      </w:r>
      <w:proofErr w:type="spellStart"/>
      <w:r w:rsidRPr="0094661B">
        <w:rPr>
          <w:sz w:val="22"/>
          <w:szCs w:val="22"/>
        </w:rPr>
        <w:t>uluslararası</w:t>
      </w:r>
      <w:proofErr w:type="spellEnd"/>
      <w:r w:rsidRPr="0094661B">
        <w:rPr>
          <w:sz w:val="22"/>
          <w:szCs w:val="22"/>
        </w:rPr>
        <w:t> </w:t>
      </w:r>
      <w:proofErr w:type="spellStart"/>
      <w:r w:rsidRPr="0094661B">
        <w:rPr>
          <w:sz w:val="22"/>
          <w:szCs w:val="22"/>
        </w:rPr>
        <w:t>fuarlarının</w:t>
      </w:r>
      <w:proofErr w:type="spellEnd"/>
      <w:r w:rsidRPr="0094661B">
        <w:rPr>
          <w:sz w:val="22"/>
          <w:szCs w:val="22"/>
        </w:rPr>
        <w:t xml:space="preserve"> Türkiye </w:t>
      </w:r>
      <w:proofErr w:type="spellStart"/>
      <w:r w:rsidRPr="0094661B">
        <w:rPr>
          <w:sz w:val="22"/>
          <w:szCs w:val="22"/>
        </w:rPr>
        <w:t>katılımını</w:t>
      </w:r>
      <w:proofErr w:type="spellEnd"/>
      <w:r w:rsidRPr="0094661B">
        <w:rPr>
          <w:sz w:val="22"/>
          <w:szCs w:val="22"/>
        </w:rPr>
        <w:t xml:space="preserve"> </w:t>
      </w:r>
      <w:proofErr w:type="spellStart"/>
      <w:r w:rsidRPr="0094661B">
        <w:rPr>
          <w:sz w:val="22"/>
          <w:szCs w:val="22"/>
        </w:rPr>
        <w:t>üstlenen</w:t>
      </w:r>
      <w:proofErr w:type="spellEnd"/>
      <w:r w:rsidRPr="0094661B">
        <w:rPr>
          <w:sz w:val="22"/>
          <w:szCs w:val="22"/>
        </w:rPr>
        <w:t xml:space="preserve"> TG Expo, </w:t>
      </w:r>
      <w:proofErr w:type="spellStart"/>
      <w:r w:rsidRPr="0094661B">
        <w:rPr>
          <w:sz w:val="22"/>
          <w:szCs w:val="22"/>
        </w:rPr>
        <w:t>fuara</w:t>
      </w:r>
      <w:proofErr w:type="spellEnd"/>
      <w:r w:rsidRPr="0094661B">
        <w:rPr>
          <w:sz w:val="22"/>
          <w:szCs w:val="22"/>
        </w:rPr>
        <w:t xml:space="preserve"> </w:t>
      </w:r>
      <w:proofErr w:type="spellStart"/>
      <w:r w:rsidRPr="0094661B">
        <w:rPr>
          <w:sz w:val="22"/>
          <w:szCs w:val="22"/>
        </w:rPr>
        <w:lastRenderedPageBreak/>
        <w:t>kadar</w:t>
      </w:r>
      <w:proofErr w:type="spellEnd"/>
      <w:r w:rsidRPr="0094661B">
        <w:rPr>
          <w:sz w:val="22"/>
          <w:szCs w:val="22"/>
        </w:rPr>
        <w:t xml:space="preserve"> </w:t>
      </w:r>
      <w:proofErr w:type="spellStart"/>
      <w:r w:rsidRPr="0094661B">
        <w:rPr>
          <w:sz w:val="22"/>
          <w:szCs w:val="22"/>
        </w:rPr>
        <w:t>olan</w:t>
      </w:r>
      <w:proofErr w:type="spellEnd"/>
      <w:r w:rsidRPr="0094661B">
        <w:rPr>
          <w:sz w:val="22"/>
          <w:szCs w:val="22"/>
        </w:rPr>
        <w:t xml:space="preserve"> </w:t>
      </w:r>
      <w:proofErr w:type="spellStart"/>
      <w:r w:rsidRPr="0094661B">
        <w:rPr>
          <w:sz w:val="22"/>
          <w:szCs w:val="22"/>
        </w:rPr>
        <w:t>tüm</w:t>
      </w:r>
      <w:proofErr w:type="spellEnd"/>
      <w:r w:rsidRPr="0094661B">
        <w:rPr>
          <w:sz w:val="22"/>
          <w:szCs w:val="22"/>
        </w:rPr>
        <w:t xml:space="preserve"> </w:t>
      </w:r>
      <w:proofErr w:type="spellStart"/>
      <w:r w:rsidRPr="0094661B">
        <w:rPr>
          <w:sz w:val="22"/>
          <w:szCs w:val="22"/>
        </w:rPr>
        <w:t>süreçlerde</w:t>
      </w:r>
      <w:proofErr w:type="spellEnd"/>
      <w:r w:rsidRPr="0094661B">
        <w:rPr>
          <w:sz w:val="22"/>
          <w:szCs w:val="22"/>
        </w:rPr>
        <w:t xml:space="preserve"> </w:t>
      </w:r>
      <w:proofErr w:type="spellStart"/>
      <w:r w:rsidRPr="0094661B">
        <w:rPr>
          <w:sz w:val="22"/>
          <w:szCs w:val="22"/>
        </w:rPr>
        <w:t>danışmanlık</w:t>
      </w:r>
      <w:proofErr w:type="spellEnd"/>
      <w:r w:rsidRPr="0094661B">
        <w:rPr>
          <w:sz w:val="22"/>
          <w:szCs w:val="22"/>
        </w:rPr>
        <w:t>, </w:t>
      </w:r>
      <w:proofErr w:type="spellStart"/>
      <w:r w:rsidRPr="0094661B">
        <w:rPr>
          <w:sz w:val="22"/>
          <w:szCs w:val="22"/>
        </w:rPr>
        <w:t>teşviklerle</w:t>
      </w:r>
      <w:proofErr w:type="spellEnd"/>
      <w:r w:rsidRPr="0094661B">
        <w:rPr>
          <w:sz w:val="22"/>
          <w:szCs w:val="22"/>
        </w:rPr>
        <w:t xml:space="preserve"> </w:t>
      </w:r>
      <w:proofErr w:type="spellStart"/>
      <w:r w:rsidRPr="0094661B">
        <w:rPr>
          <w:sz w:val="22"/>
          <w:szCs w:val="22"/>
        </w:rPr>
        <w:t>ilgili</w:t>
      </w:r>
      <w:proofErr w:type="spellEnd"/>
      <w:r w:rsidRPr="0094661B">
        <w:rPr>
          <w:sz w:val="22"/>
          <w:szCs w:val="22"/>
        </w:rPr>
        <w:t xml:space="preserve"> </w:t>
      </w:r>
      <w:proofErr w:type="spellStart"/>
      <w:r w:rsidRPr="0094661B">
        <w:rPr>
          <w:sz w:val="22"/>
          <w:szCs w:val="22"/>
        </w:rPr>
        <w:t>bilgilendirme</w:t>
      </w:r>
      <w:proofErr w:type="spellEnd"/>
      <w:r w:rsidRPr="0094661B">
        <w:rPr>
          <w:sz w:val="22"/>
          <w:szCs w:val="22"/>
        </w:rPr>
        <w:t xml:space="preserve"> </w:t>
      </w:r>
      <w:proofErr w:type="spellStart"/>
      <w:r w:rsidRPr="0094661B">
        <w:rPr>
          <w:sz w:val="22"/>
          <w:szCs w:val="22"/>
        </w:rPr>
        <w:t>ve</w:t>
      </w:r>
      <w:proofErr w:type="spellEnd"/>
      <w:r w:rsidRPr="0094661B">
        <w:rPr>
          <w:sz w:val="22"/>
          <w:szCs w:val="22"/>
        </w:rPr>
        <w:t xml:space="preserve"> </w:t>
      </w:r>
      <w:proofErr w:type="spellStart"/>
      <w:r w:rsidRPr="0094661B">
        <w:rPr>
          <w:sz w:val="22"/>
          <w:szCs w:val="22"/>
        </w:rPr>
        <w:t>takip</w:t>
      </w:r>
      <w:proofErr w:type="spellEnd"/>
      <w:r w:rsidRPr="0094661B">
        <w:rPr>
          <w:sz w:val="22"/>
          <w:szCs w:val="22"/>
        </w:rPr>
        <w:t xml:space="preserve">, </w:t>
      </w:r>
      <w:proofErr w:type="spellStart"/>
      <w:r w:rsidRPr="0094661B">
        <w:rPr>
          <w:sz w:val="22"/>
          <w:szCs w:val="22"/>
        </w:rPr>
        <w:t>nakliye</w:t>
      </w:r>
      <w:proofErr w:type="spellEnd"/>
      <w:r w:rsidRPr="0094661B">
        <w:rPr>
          <w:sz w:val="22"/>
          <w:szCs w:val="22"/>
        </w:rPr>
        <w:t xml:space="preserve">, </w:t>
      </w:r>
      <w:proofErr w:type="spellStart"/>
      <w:r w:rsidRPr="0094661B">
        <w:rPr>
          <w:sz w:val="22"/>
          <w:szCs w:val="22"/>
        </w:rPr>
        <w:t>konaklama</w:t>
      </w:r>
      <w:proofErr w:type="spellEnd"/>
      <w:r w:rsidRPr="0094661B">
        <w:rPr>
          <w:sz w:val="22"/>
          <w:szCs w:val="22"/>
        </w:rPr>
        <w:t xml:space="preserve">, </w:t>
      </w:r>
      <w:proofErr w:type="spellStart"/>
      <w:r w:rsidRPr="0094661B">
        <w:rPr>
          <w:sz w:val="22"/>
          <w:szCs w:val="22"/>
        </w:rPr>
        <w:t>seyahat</w:t>
      </w:r>
      <w:proofErr w:type="spellEnd"/>
      <w:r w:rsidRPr="0094661B">
        <w:rPr>
          <w:sz w:val="22"/>
          <w:szCs w:val="22"/>
        </w:rPr>
        <w:t xml:space="preserve"> </w:t>
      </w:r>
      <w:proofErr w:type="spellStart"/>
      <w:r w:rsidRPr="0094661B">
        <w:rPr>
          <w:sz w:val="22"/>
          <w:szCs w:val="22"/>
        </w:rPr>
        <w:t>ve</w:t>
      </w:r>
      <w:proofErr w:type="spellEnd"/>
      <w:r w:rsidRPr="0094661B">
        <w:rPr>
          <w:sz w:val="22"/>
          <w:szCs w:val="22"/>
        </w:rPr>
        <w:t xml:space="preserve"> </w:t>
      </w:r>
      <w:proofErr w:type="spellStart"/>
      <w:r w:rsidRPr="0094661B">
        <w:rPr>
          <w:sz w:val="22"/>
          <w:szCs w:val="22"/>
        </w:rPr>
        <w:t>vize</w:t>
      </w:r>
      <w:proofErr w:type="spellEnd"/>
      <w:r w:rsidRPr="0094661B">
        <w:rPr>
          <w:sz w:val="22"/>
          <w:szCs w:val="22"/>
        </w:rPr>
        <w:t xml:space="preserve"> </w:t>
      </w:r>
      <w:proofErr w:type="spellStart"/>
      <w:r w:rsidRPr="0094661B">
        <w:rPr>
          <w:sz w:val="22"/>
          <w:szCs w:val="22"/>
        </w:rPr>
        <w:t>alımına</w:t>
      </w:r>
      <w:proofErr w:type="spellEnd"/>
      <w:r w:rsidRPr="0094661B">
        <w:rPr>
          <w:sz w:val="22"/>
          <w:szCs w:val="22"/>
        </w:rPr>
        <w:t xml:space="preserve"> </w:t>
      </w:r>
      <w:proofErr w:type="spellStart"/>
      <w:r w:rsidRPr="0094661B">
        <w:rPr>
          <w:sz w:val="22"/>
          <w:szCs w:val="22"/>
        </w:rPr>
        <w:t>ilişkin</w:t>
      </w:r>
      <w:proofErr w:type="spellEnd"/>
      <w:r w:rsidRPr="0094661B">
        <w:rPr>
          <w:sz w:val="22"/>
          <w:szCs w:val="22"/>
        </w:rPr>
        <w:t> </w:t>
      </w:r>
      <w:proofErr w:type="spellStart"/>
      <w:r w:rsidRPr="0094661B">
        <w:rPr>
          <w:sz w:val="22"/>
          <w:szCs w:val="22"/>
        </w:rPr>
        <w:t>bilgilendirme</w:t>
      </w:r>
      <w:proofErr w:type="spellEnd"/>
      <w:r w:rsidRPr="0094661B">
        <w:rPr>
          <w:sz w:val="22"/>
          <w:szCs w:val="22"/>
        </w:rPr>
        <w:t xml:space="preserve"> </w:t>
      </w:r>
      <w:proofErr w:type="spellStart"/>
      <w:r w:rsidRPr="0094661B">
        <w:rPr>
          <w:sz w:val="22"/>
          <w:szCs w:val="22"/>
        </w:rPr>
        <w:t>ve</w:t>
      </w:r>
      <w:proofErr w:type="spellEnd"/>
      <w:r w:rsidRPr="0094661B">
        <w:rPr>
          <w:sz w:val="22"/>
          <w:szCs w:val="22"/>
        </w:rPr>
        <w:t xml:space="preserve"> </w:t>
      </w:r>
      <w:proofErr w:type="spellStart"/>
      <w:r w:rsidRPr="0094661B">
        <w:rPr>
          <w:sz w:val="22"/>
          <w:szCs w:val="22"/>
        </w:rPr>
        <w:t>yönlendirme</w:t>
      </w:r>
      <w:proofErr w:type="spellEnd"/>
      <w:r w:rsidRPr="0094661B">
        <w:rPr>
          <w:sz w:val="22"/>
          <w:szCs w:val="22"/>
        </w:rPr>
        <w:t xml:space="preserve"> </w:t>
      </w:r>
      <w:proofErr w:type="spellStart"/>
      <w:r w:rsidRPr="0094661B">
        <w:rPr>
          <w:sz w:val="22"/>
          <w:szCs w:val="22"/>
        </w:rPr>
        <w:t>hizmeti</w:t>
      </w:r>
      <w:proofErr w:type="spellEnd"/>
      <w:r w:rsidRPr="0094661B">
        <w:rPr>
          <w:sz w:val="22"/>
          <w:szCs w:val="22"/>
        </w:rPr>
        <w:t xml:space="preserve"> de </w:t>
      </w:r>
      <w:proofErr w:type="spellStart"/>
      <w:r w:rsidRPr="0094661B">
        <w:rPr>
          <w:sz w:val="22"/>
          <w:szCs w:val="22"/>
        </w:rPr>
        <w:t>sağlamaktadır</w:t>
      </w:r>
      <w:proofErr w:type="spellEnd"/>
      <w:r w:rsidRPr="0094661B">
        <w:rPr>
          <w:sz w:val="22"/>
          <w:szCs w:val="22"/>
        </w:rPr>
        <w:t xml:space="preserve">. </w:t>
      </w:r>
      <w:proofErr w:type="spellStart"/>
      <w:r w:rsidRPr="0094661B">
        <w:rPr>
          <w:sz w:val="22"/>
          <w:szCs w:val="22"/>
        </w:rPr>
        <w:t>Fuarcılık</w:t>
      </w:r>
      <w:proofErr w:type="spellEnd"/>
      <w:r w:rsidRPr="0094661B">
        <w:rPr>
          <w:sz w:val="22"/>
          <w:szCs w:val="22"/>
        </w:rPr>
        <w:t xml:space="preserve"> </w:t>
      </w:r>
      <w:proofErr w:type="spellStart"/>
      <w:r w:rsidRPr="0094661B">
        <w:rPr>
          <w:sz w:val="22"/>
          <w:szCs w:val="22"/>
        </w:rPr>
        <w:t>alanında</w:t>
      </w:r>
      <w:proofErr w:type="spellEnd"/>
      <w:r w:rsidRPr="0094661B">
        <w:rPr>
          <w:sz w:val="22"/>
          <w:szCs w:val="22"/>
        </w:rPr>
        <w:t> </w:t>
      </w:r>
      <w:proofErr w:type="spellStart"/>
      <w:r w:rsidRPr="0094661B">
        <w:rPr>
          <w:sz w:val="22"/>
          <w:szCs w:val="22"/>
        </w:rPr>
        <w:t>profesyonel</w:t>
      </w:r>
      <w:proofErr w:type="spellEnd"/>
      <w:r w:rsidRPr="0094661B">
        <w:rPr>
          <w:sz w:val="22"/>
          <w:szCs w:val="22"/>
        </w:rPr>
        <w:t xml:space="preserve"> </w:t>
      </w:r>
      <w:proofErr w:type="spellStart"/>
      <w:r w:rsidRPr="0094661B">
        <w:rPr>
          <w:sz w:val="22"/>
          <w:szCs w:val="22"/>
        </w:rPr>
        <w:t>ekibiyle</w:t>
      </w:r>
      <w:proofErr w:type="spellEnd"/>
      <w:r w:rsidRPr="0094661B">
        <w:rPr>
          <w:sz w:val="22"/>
          <w:szCs w:val="22"/>
        </w:rPr>
        <w:t xml:space="preserve">, </w:t>
      </w:r>
      <w:proofErr w:type="spellStart"/>
      <w:r w:rsidRPr="0094661B">
        <w:rPr>
          <w:sz w:val="22"/>
          <w:szCs w:val="22"/>
        </w:rPr>
        <w:t>ihracatçı</w:t>
      </w:r>
      <w:proofErr w:type="spellEnd"/>
      <w:r w:rsidRPr="0094661B">
        <w:rPr>
          <w:sz w:val="22"/>
          <w:szCs w:val="22"/>
        </w:rPr>
        <w:t xml:space="preserve"> </w:t>
      </w:r>
      <w:proofErr w:type="spellStart"/>
      <w:r w:rsidRPr="0094661B">
        <w:rPr>
          <w:sz w:val="22"/>
          <w:szCs w:val="22"/>
        </w:rPr>
        <w:t>firmalara</w:t>
      </w:r>
      <w:proofErr w:type="spellEnd"/>
      <w:r w:rsidRPr="0094661B">
        <w:rPr>
          <w:sz w:val="22"/>
          <w:szCs w:val="22"/>
        </w:rPr>
        <w:t xml:space="preserve"> </w:t>
      </w:r>
      <w:proofErr w:type="spellStart"/>
      <w:r w:rsidRPr="0094661B">
        <w:rPr>
          <w:sz w:val="22"/>
          <w:szCs w:val="22"/>
        </w:rPr>
        <w:t>uluslararası</w:t>
      </w:r>
      <w:proofErr w:type="spellEnd"/>
      <w:r w:rsidRPr="0094661B">
        <w:rPr>
          <w:sz w:val="22"/>
          <w:szCs w:val="22"/>
        </w:rPr>
        <w:t xml:space="preserve"> </w:t>
      </w:r>
      <w:proofErr w:type="spellStart"/>
      <w:r w:rsidRPr="0094661B">
        <w:rPr>
          <w:sz w:val="22"/>
          <w:szCs w:val="22"/>
        </w:rPr>
        <w:t>standartlarda</w:t>
      </w:r>
      <w:proofErr w:type="spellEnd"/>
      <w:r w:rsidRPr="0094661B">
        <w:rPr>
          <w:sz w:val="22"/>
          <w:szCs w:val="22"/>
        </w:rPr>
        <w:t xml:space="preserve"> </w:t>
      </w:r>
      <w:proofErr w:type="spellStart"/>
      <w:r w:rsidRPr="0094661B">
        <w:rPr>
          <w:sz w:val="22"/>
          <w:szCs w:val="22"/>
        </w:rPr>
        <w:t>fuarcılık</w:t>
      </w:r>
      <w:proofErr w:type="spellEnd"/>
      <w:r w:rsidRPr="0094661B">
        <w:rPr>
          <w:sz w:val="22"/>
          <w:szCs w:val="22"/>
        </w:rPr>
        <w:t xml:space="preserve"> </w:t>
      </w:r>
      <w:proofErr w:type="spellStart"/>
      <w:r w:rsidRPr="0094661B">
        <w:rPr>
          <w:sz w:val="22"/>
          <w:szCs w:val="22"/>
        </w:rPr>
        <w:t>deneyimi</w:t>
      </w:r>
      <w:proofErr w:type="spellEnd"/>
      <w:r w:rsidRPr="0094661B">
        <w:rPr>
          <w:sz w:val="22"/>
          <w:szCs w:val="22"/>
        </w:rPr>
        <w:t xml:space="preserve"> </w:t>
      </w:r>
      <w:proofErr w:type="spellStart"/>
      <w:r w:rsidRPr="0094661B">
        <w:rPr>
          <w:sz w:val="22"/>
          <w:szCs w:val="22"/>
        </w:rPr>
        <w:t>sunuyor</w:t>
      </w:r>
      <w:proofErr w:type="spellEnd"/>
      <w:r w:rsidRPr="0094661B">
        <w:rPr>
          <w:sz w:val="22"/>
          <w:szCs w:val="22"/>
        </w:rPr>
        <w:t>.</w:t>
      </w:r>
    </w:p>
    <w:p w14:paraId="6F4A7E0D" w14:textId="77777777" w:rsidR="0094661B" w:rsidRDefault="0094661B" w:rsidP="00C1457B">
      <w:pPr>
        <w:spacing w:line="276" w:lineRule="auto"/>
        <w:rPr>
          <w:rFonts w:ascii="Times New Roman" w:hAnsi="Times New Roman" w:cs="Times New Roman"/>
          <w:b/>
          <w:bCs/>
          <w:noProof/>
          <w:sz w:val="20"/>
          <w:szCs w:val="20"/>
          <w:lang w:val="tr-TR"/>
        </w:rPr>
      </w:pPr>
    </w:p>
    <w:p w14:paraId="6AB04F76" w14:textId="5C060DC1" w:rsidR="00460EC5" w:rsidRPr="0094661B" w:rsidRDefault="00460EC5" w:rsidP="00C1457B">
      <w:pPr>
        <w:spacing w:line="276" w:lineRule="auto"/>
        <w:rPr>
          <w:rFonts w:ascii="Times New Roman" w:hAnsi="Times New Roman" w:cs="Times New Roman"/>
          <w:b/>
          <w:bCs/>
          <w:noProof/>
          <w:sz w:val="20"/>
          <w:szCs w:val="20"/>
          <w:lang w:val="tr-TR"/>
        </w:rPr>
      </w:pPr>
      <w:r w:rsidRPr="0094661B">
        <w:rPr>
          <w:rFonts w:ascii="Times New Roman" w:hAnsi="Times New Roman" w:cs="Times New Roman"/>
          <w:b/>
          <w:bCs/>
          <w:noProof/>
          <w:sz w:val="20"/>
          <w:szCs w:val="20"/>
          <w:lang w:val="tr-TR"/>
        </w:rPr>
        <w:t>Esra Kuloğulları</w:t>
      </w:r>
      <w:r w:rsidRPr="0094661B">
        <w:rPr>
          <w:rFonts w:ascii="Times New Roman" w:eastAsia="Calibri" w:hAnsi="Times New Roman" w:cs="Times New Roman"/>
          <w:b/>
          <w:bCs/>
          <w:sz w:val="20"/>
          <w:szCs w:val="20"/>
          <w:lang w:val="tr-TR" w:eastAsia="tr-TR"/>
        </w:rPr>
        <w:br/>
      </w:r>
      <w:r w:rsidRPr="0094661B">
        <w:rPr>
          <w:rFonts w:ascii="Times New Roman" w:eastAsia="Calibri" w:hAnsi="Times New Roman" w:cs="Times New Roman"/>
          <w:sz w:val="20"/>
          <w:szCs w:val="20"/>
          <w:lang w:val="tr-TR" w:eastAsia="tr-TR"/>
        </w:rPr>
        <w:t>Kurumsal İletişim Koordinatörü</w:t>
      </w:r>
      <w:r w:rsidRPr="0094661B">
        <w:rPr>
          <w:rFonts w:ascii="Times New Roman" w:eastAsia="Calibri" w:hAnsi="Times New Roman" w:cs="Times New Roman"/>
          <w:sz w:val="20"/>
          <w:szCs w:val="20"/>
          <w:lang w:val="tr-TR" w:eastAsia="tr-TR"/>
        </w:rPr>
        <w:br/>
      </w:r>
      <w:r w:rsidRPr="0094661B">
        <w:rPr>
          <w:rFonts w:ascii="Times New Roman" w:eastAsia="Calibri" w:hAnsi="Times New Roman" w:cs="Times New Roman"/>
          <w:sz w:val="20"/>
          <w:szCs w:val="20"/>
          <w:lang w:val="tr-TR" w:eastAsia="tr-TR"/>
        </w:rPr>
        <w:br/>
      </w:r>
      <w:r w:rsidRPr="0094661B">
        <w:rPr>
          <w:rFonts w:ascii="Times New Roman" w:eastAsia="Calibri" w:hAnsi="Times New Roman" w:cs="Times New Roman"/>
          <w:b/>
          <w:bCs/>
          <w:sz w:val="20"/>
          <w:szCs w:val="20"/>
          <w:lang w:val="tr-TR" w:eastAsia="tr-TR"/>
        </w:rPr>
        <w:t xml:space="preserve">Adres: </w:t>
      </w:r>
      <w:r w:rsidRPr="0094661B">
        <w:rPr>
          <w:rFonts w:ascii="Times New Roman" w:eastAsia="Calibri" w:hAnsi="Times New Roman" w:cs="Times New Roman"/>
          <w:sz w:val="20"/>
          <w:szCs w:val="20"/>
          <w:lang w:val="tr-TR" w:eastAsia="tr-TR"/>
        </w:rPr>
        <w:t xml:space="preserve">Eğitim Mahallesi, Poyraz Sokak, </w:t>
      </w:r>
      <w:proofErr w:type="spellStart"/>
      <w:r w:rsidRPr="0094661B">
        <w:rPr>
          <w:rFonts w:ascii="Times New Roman" w:eastAsia="Calibri" w:hAnsi="Times New Roman" w:cs="Times New Roman"/>
          <w:sz w:val="20"/>
          <w:szCs w:val="20"/>
          <w:lang w:val="tr-TR" w:eastAsia="tr-TR"/>
        </w:rPr>
        <w:t>Ertogay</w:t>
      </w:r>
      <w:proofErr w:type="spellEnd"/>
      <w:r w:rsidRPr="0094661B">
        <w:rPr>
          <w:rFonts w:ascii="Times New Roman" w:eastAsia="Calibri" w:hAnsi="Times New Roman" w:cs="Times New Roman"/>
          <w:sz w:val="20"/>
          <w:szCs w:val="20"/>
          <w:lang w:val="tr-TR" w:eastAsia="tr-TR"/>
        </w:rPr>
        <w:t xml:space="preserve"> İş Merkezi Kat: 9 Daire: 27 Kadıköy İstanbul / Türkiye</w:t>
      </w:r>
      <w:r w:rsidRPr="0094661B">
        <w:rPr>
          <w:rFonts w:ascii="Times New Roman" w:eastAsia="Calibri" w:hAnsi="Times New Roman" w:cs="Times New Roman"/>
          <w:sz w:val="20"/>
          <w:szCs w:val="20"/>
          <w:lang w:val="tr-TR" w:eastAsia="tr-TR"/>
        </w:rPr>
        <w:br/>
      </w:r>
      <w:r w:rsidRPr="0094661B">
        <w:rPr>
          <w:rFonts w:ascii="Times New Roman" w:eastAsia="Calibri" w:hAnsi="Times New Roman" w:cs="Times New Roman"/>
          <w:b/>
          <w:bCs/>
          <w:sz w:val="20"/>
          <w:szCs w:val="20"/>
          <w:lang w:val="tr-TR" w:eastAsia="tr-TR"/>
        </w:rPr>
        <w:t xml:space="preserve">Tel: </w:t>
      </w:r>
      <w:r w:rsidRPr="0094661B">
        <w:rPr>
          <w:rFonts w:ascii="Times New Roman" w:eastAsia="Calibri" w:hAnsi="Times New Roman" w:cs="Times New Roman"/>
          <w:bCs/>
          <w:sz w:val="20"/>
          <w:szCs w:val="20"/>
          <w:lang w:val="tr-TR" w:eastAsia="tr-TR"/>
        </w:rPr>
        <w:t>0216 338 45 25</w:t>
      </w:r>
    </w:p>
    <w:p w14:paraId="08E56213" w14:textId="77777777" w:rsidR="00460EC5" w:rsidRPr="0094661B" w:rsidRDefault="00460EC5" w:rsidP="00C1457B">
      <w:pPr>
        <w:spacing w:line="276" w:lineRule="auto"/>
        <w:rPr>
          <w:rFonts w:ascii="Times New Roman" w:eastAsia="Calibri" w:hAnsi="Times New Roman" w:cs="Times New Roman"/>
          <w:bCs/>
          <w:sz w:val="20"/>
          <w:szCs w:val="20"/>
          <w:lang w:val="tr-TR" w:eastAsia="tr-TR"/>
        </w:rPr>
      </w:pPr>
      <w:r w:rsidRPr="0094661B">
        <w:rPr>
          <w:rFonts w:ascii="Times New Roman" w:eastAsia="Calibri" w:hAnsi="Times New Roman" w:cs="Times New Roman"/>
          <w:b/>
          <w:bCs/>
          <w:sz w:val="20"/>
          <w:szCs w:val="20"/>
          <w:lang w:val="tr-TR" w:eastAsia="tr-TR"/>
        </w:rPr>
        <w:t xml:space="preserve">GSM: </w:t>
      </w:r>
      <w:r w:rsidRPr="0094661B">
        <w:rPr>
          <w:rFonts w:ascii="Times New Roman" w:eastAsia="Calibri" w:hAnsi="Times New Roman" w:cs="Times New Roman"/>
          <w:bCs/>
          <w:sz w:val="20"/>
          <w:szCs w:val="20"/>
          <w:lang w:val="tr-TR" w:eastAsia="tr-TR"/>
        </w:rPr>
        <w:t>0549 803 07 04</w:t>
      </w:r>
    </w:p>
    <w:p w14:paraId="3592E048" w14:textId="6F708D76" w:rsidR="002E6760" w:rsidRPr="0094661B" w:rsidRDefault="00460EC5" w:rsidP="00C1457B">
      <w:pPr>
        <w:spacing w:line="276" w:lineRule="auto"/>
        <w:rPr>
          <w:rFonts w:ascii="Times New Roman" w:eastAsia="Calibri" w:hAnsi="Times New Roman" w:cs="Times New Roman"/>
          <w:b/>
          <w:bCs/>
          <w:sz w:val="20"/>
          <w:szCs w:val="20"/>
          <w:lang w:val="tr-TR" w:eastAsia="tr-TR"/>
        </w:rPr>
      </w:pPr>
      <w:r w:rsidRPr="0094661B">
        <w:rPr>
          <w:rFonts w:ascii="Times New Roman" w:eastAsia="Calibri" w:hAnsi="Times New Roman" w:cs="Times New Roman"/>
          <w:b/>
          <w:bCs/>
          <w:sz w:val="20"/>
          <w:szCs w:val="20"/>
          <w:lang w:val="tr-TR" w:eastAsia="tr-TR"/>
        </w:rPr>
        <w:t xml:space="preserve">E-posta: </w:t>
      </w:r>
      <w:r w:rsidRPr="0094661B">
        <w:rPr>
          <w:rFonts w:ascii="Times New Roman" w:eastAsia="Calibri" w:hAnsi="Times New Roman" w:cs="Times New Roman"/>
          <w:sz w:val="20"/>
          <w:szCs w:val="20"/>
          <w:lang w:val="tr-TR" w:eastAsia="tr-TR"/>
        </w:rPr>
        <w:t>esra.kulogullari@tgexpo.com</w:t>
      </w:r>
    </w:p>
    <w:sectPr w:rsidR="002E6760" w:rsidRPr="0094661B" w:rsidSect="00460EC5">
      <w:headerReference w:type="even" r:id="rId6"/>
      <w:headerReference w:type="default" r:id="rId7"/>
      <w:footerReference w:type="even" r:id="rId8"/>
      <w:footerReference w:type="default" r:id="rId9"/>
      <w:pgSz w:w="11900" w:h="16840"/>
      <w:pgMar w:top="1417" w:right="1417" w:bottom="1417" w:left="1417" w:header="0" w:footer="1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A5BAB9" w14:textId="77777777" w:rsidR="006E4BC9" w:rsidRDefault="006E4BC9" w:rsidP="00460EC5">
      <w:r>
        <w:separator/>
      </w:r>
    </w:p>
  </w:endnote>
  <w:endnote w:type="continuationSeparator" w:id="0">
    <w:p w14:paraId="72603973" w14:textId="77777777" w:rsidR="006E4BC9" w:rsidRDefault="006E4BC9" w:rsidP="00460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 w:name="PT Sans">
    <w:altName w:val="Arial"/>
    <w:charset w:val="A2"/>
    <w:family w:val="swiss"/>
    <w:pitch w:val="variable"/>
    <w:sig w:usb0="A00002EF" w:usb1="5000204B" w:usb2="00000000" w:usb3="00000000" w:csb0="00000097" w:csb1="00000000"/>
  </w:font>
  <w:font w:name="Helvetica">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182A8" w14:textId="77777777" w:rsidR="00460EC5" w:rsidRPr="001A5124" w:rsidRDefault="00460EC5" w:rsidP="001A5124">
    <w:pPr>
      <w:ind w:left="-1800" w:right="-489"/>
      <w:textAlignment w:val="baseline"/>
      <w:rPr>
        <w:rFonts w:ascii="Helvetica" w:hAnsi="Helvetica"/>
        <w:sz w:val="20"/>
        <w:szCs w:val="20"/>
      </w:rPr>
    </w:pPr>
    <w:r>
      <w:rPr>
        <w:rFonts w:ascii="Helvetica" w:hAnsi="Helvetica"/>
        <w:noProof/>
        <w:sz w:val="20"/>
        <w:szCs w:val="20"/>
        <w:lang w:val="tr-TR" w:eastAsia="tr-TR"/>
      </w:rPr>
      <w:drawing>
        <wp:inline distT="0" distB="0" distL="0" distR="0" wp14:anchorId="724C5455" wp14:editId="754C2CD9">
          <wp:extent cx="7560000" cy="1677177"/>
          <wp:effectExtent l="0" t="0" r="0" b="0"/>
          <wp:docPr id="343512453"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844988" name="Resim 4"/>
                  <pic:cNvPicPr/>
                </pic:nvPicPr>
                <pic:blipFill>
                  <a:blip r:embed="rId1"/>
                  <a:stretch>
                    <a:fillRect/>
                  </a:stretch>
                </pic:blipFill>
                <pic:spPr>
                  <a:xfrm>
                    <a:off x="0" y="0"/>
                    <a:ext cx="7560000" cy="1677177"/>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1774C" w14:textId="056519D0" w:rsidR="00460EC5" w:rsidRDefault="007D37BF" w:rsidP="001A5124">
    <w:pPr>
      <w:pStyle w:val="AltBilgi"/>
      <w:ind w:left="-1800"/>
    </w:pPr>
    <w:r>
      <w:rPr>
        <w:noProof/>
        <w:lang w:val="tr-TR" w:eastAsia="tr-TR"/>
      </w:rPr>
      <w:drawing>
        <wp:anchor distT="0" distB="0" distL="114300" distR="114300" simplePos="0" relativeHeight="251659264" behindDoc="0" locked="0" layoutInCell="1" allowOverlap="1" wp14:anchorId="386FD129" wp14:editId="0D1782D0">
          <wp:simplePos x="0" y="0"/>
          <wp:positionH relativeFrom="page">
            <wp:align>right</wp:align>
          </wp:positionH>
          <wp:positionV relativeFrom="paragraph">
            <wp:posOffset>-673735</wp:posOffset>
          </wp:positionV>
          <wp:extent cx="7560000" cy="921219"/>
          <wp:effectExtent l="0" t="0" r="3175" b="0"/>
          <wp:wrapNone/>
          <wp:docPr id="257195781"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000" cy="921219"/>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8CA451" w14:textId="77777777" w:rsidR="006E4BC9" w:rsidRDefault="006E4BC9" w:rsidP="00460EC5">
      <w:r>
        <w:separator/>
      </w:r>
    </w:p>
  </w:footnote>
  <w:footnote w:type="continuationSeparator" w:id="0">
    <w:p w14:paraId="1B829134" w14:textId="77777777" w:rsidR="006E4BC9" w:rsidRDefault="006E4BC9" w:rsidP="00460E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E9D65" w14:textId="77777777" w:rsidR="00460EC5" w:rsidRDefault="00460EC5" w:rsidP="001A5124">
    <w:pPr>
      <w:pStyle w:val="stBilgi"/>
      <w:ind w:left="-1800"/>
    </w:pPr>
    <w:r>
      <w:rPr>
        <w:noProof/>
        <w:lang w:val="tr-TR" w:eastAsia="tr-TR"/>
      </w:rPr>
      <w:drawing>
        <wp:inline distT="0" distB="0" distL="0" distR="0" wp14:anchorId="35423C01" wp14:editId="4904C6E2">
          <wp:extent cx="7559997" cy="1143529"/>
          <wp:effectExtent l="0" t="0" r="0" b="0"/>
          <wp:docPr id="674800160"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280779" name="Resim 3"/>
                  <pic:cNvPicPr/>
                </pic:nvPicPr>
                <pic:blipFill>
                  <a:blip r:embed="rId1"/>
                  <a:stretch>
                    <a:fillRect/>
                  </a:stretch>
                </pic:blipFill>
                <pic:spPr>
                  <a:xfrm>
                    <a:off x="0" y="0"/>
                    <a:ext cx="7559997" cy="1143529"/>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EA1BE" w14:textId="42FB9811" w:rsidR="00460EC5" w:rsidRPr="00C511BC" w:rsidRDefault="007B3F7C" w:rsidP="009037F2">
    <w:pPr>
      <w:pStyle w:val="stBilgi"/>
      <w:tabs>
        <w:tab w:val="clear" w:pos="8640"/>
        <w:tab w:val="left" w:pos="-426"/>
        <w:tab w:val="left" w:pos="851"/>
        <w:tab w:val="right" w:pos="9072"/>
      </w:tabs>
      <w:ind w:left="-1800"/>
      <w:rPr>
        <w:rFonts w:ascii="PT Sans" w:hAnsi="PT Sans"/>
        <w:b/>
      </w:rPr>
    </w:pPr>
    <w:r>
      <w:rPr>
        <w:rFonts w:ascii="PT Sans" w:hAnsi="PT Sans"/>
        <w:b/>
        <w:noProof/>
        <w:lang w:val="tr-TR" w:eastAsia="tr-TR"/>
      </w:rPr>
      <w:drawing>
        <wp:anchor distT="0" distB="0" distL="114300" distR="114300" simplePos="0" relativeHeight="251658240" behindDoc="0" locked="0" layoutInCell="1" allowOverlap="1" wp14:anchorId="3A0A6C17" wp14:editId="766C663A">
          <wp:simplePos x="0" y="0"/>
          <wp:positionH relativeFrom="page">
            <wp:align>left</wp:align>
          </wp:positionH>
          <wp:positionV relativeFrom="paragraph">
            <wp:posOffset>7620</wp:posOffset>
          </wp:positionV>
          <wp:extent cx="7560000" cy="1151523"/>
          <wp:effectExtent l="0" t="0" r="3175" b="0"/>
          <wp:wrapNone/>
          <wp:docPr id="332575796"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000" cy="1151523"/>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24B"/>
    <w:rsid w:val="00016AD0"/>
    <w:rsid w:val="00025E45"/>
    <w:rsid w:val="000665B2"/>
    <w:rsid w:val="00074CAE"/>
    <w:rsid w:val="000F0D92"/>
    <w:rsid w:val="001009C9"/>
    <w:rsid w:val="00102940"/>
    <w:rsid w:val="0012795A"/>
    <w:rsid w:val="00133851"/>
    <w:rsid w:val="00156CAF"/>
    <w:rsid w:val="0018782C"/>
    <w:rsid w:val="001C067E"/>
    <w:rsid w:val="001E43FC"/>
    <w:rsid w:val="001E66FC"/>
    <w:rsid w:val="001F5FDC"/>
    <w:rsid w:val="00264725"/>
    <w:rsid w:val="002970F4"/>
    <w:rsid w:val="002E6760"/>
    <w:rsid w:val="0033278A"/>
    <w:rsid w:val="00333395"/>
    <w:rsid w:val="0035145F"/>
    <w:rsid w:val="003576EB"/>
    <w:rsid w:val="003E5313"/>
    <w:rsid w:val="00403494"/>
    <w:rsid w:val="004116B6"/>
    <w:rsid w:val="00436293"/>
    <w:rsid w:val="00443237"/>
    <w:rsid w:val="00460EC5"/>
    <w:rsid w:val="004A47A7"/>
    <w:rsid w:val="004B2CCF"/>
    <w:rsid w:val="004B3509"/>
    <w:rsid w:val="004C1338"/>
    <w:rsid w:val="00500561"/>
    <w:rsid w:val="00541A06"/>
    <w:rsid w:val="00566C57"/>
    <w:rsid w:val="00567BA6"/>
    <w:rsid w:val="005B09F8"/>
    <w:rsid w:val="005C7491"/>
    <w:rsid w:val="005D5CDE"/>
    <w:rsid w:val="005E3606"/>
    <w:rsid w:val="00606452"/>
    <w:rsid w:val="00631C39"/>
    <w:rsid w:val="00664C0B"/>
    <w:rsid w:val="00677729"/>
    <w:rsid w:val="006A6645"/>
    <w:rsid w:val="006E4BC9"/>
    <w:rsid w:val="00717B41"/>
    <w:rsid w:val="00724BF6"/>
    <w:rsid w:val="00732DF6"/>
    <w:rsid w:val="00752404"/>
    <w:rsid w:val="00796229"/>
    <w:rsid w:val="007B3F7C"/>
    <w:rsid w:val="007D37BF"/>
    <w:rsid w:val="007D616A"/>
    <w:rsid w:val="007F2691"/>
    <w:rsid w:val="007F79C7"/>
    <w:rsid w:val="00837789"/>
    <w:rsid w:val="00880858"/>
    <w:rsid w:val="00886C57"/>
    <w:rsid w:val="008B3186"/>
    <w:rsid w:val="008C455E"/>
    <w:rsid w:val="00902883"/>
    <w:rsid w:val="00903938"/>
    <w:rsid w:val="009065E5"/>
    <w:rsid w:val="00915DD0"/>
    <w:rsid w:val="00934242"/>
    <w:rsid w:val="0094661B"/>
    <w:rsid w:val="00952C9D"/>
    <w:rsid w:val="009746CA"/>
    <w:rsid w:val="009971AB"/>
    <w:rsid w:val="009D5BCC"/>
    <w:rsid w:val="009E1029"/>
    <w:rsid w:val="009E6D97"/>
    <w:rsid w:val="00A47CE5"/>
    <w:rsid w:val="00A55859"/>
    <w:rsid w:val="00A57C0C"/>
    <w:rsid w:val="00A74F6F"/>
    <w:rsid w:val="00AA2049"/>
    <w:rsid w:val="00AC0D8F"/>
    <w:rsid w:val="00AE6532"/>
    <w:rsid w:val="00AF0FE7"/>
    <w:rsid w:val="00AF39F8"/>
    <w:rsid w:val="00B1407B"/>
    <w:rsid w:val="00B2124B"/>
    <w:rsid w:val="00B346A9"/>
    <w:rsid w:val="00B44630"/>
    <w:rsid w:val="00B457EE"/>
    <w:rsid w:val="00BB52D9"/>
    <w:rsid w:val="00BD6FE0"/>
    <w:rsid w:val="00BE6C0C"/>
    <w:rsid w:val="00BF5786"/>
    <w:rsid w:val="00C0118B"/>
    <w:rsid w:val="00C1457B"/>
    <w:rsid w:val="00C332BC"/>
    <w:rsid w:val="00C3439B"/>
    <w:rsid w:val="00C36DED"/>
    <w:rsid w:val="00C772F9"/>
    <w:rsid w:val="00C93790"/>
    <w:rsid w:val="00CA40E6"/>
    <w:rsid w:val="00CC2BC8"/>
    <w:rsid w:val="00D11769"/>
    <w:rsid w:val="00D17E0D"/>
    <w:rsid w:val="00D516B6"/>
    <w:rsid w:val="00D55561"/>
    <w:rsid w:val="00D81743"/>
    <w:rsid w:val="00D91EEF"/>
    <w:rsid w:val="00DA50DA"/>
    <w:rsid w:val="00DC17FF"/>
    <w:rsid w:val="00DD1D36"/>
    <w:rsid w:val="00E57636"/>
    <w:rsid w:val="00EB3008"/>
    <w:rsid w:val="00EC514B"/>
    <w:rsid w:val="00ED2E2C"/>
    <w:rsid w:val="00EE4994"/>
    <w:rsid w:val="00F14110"/>
    <w:rsid w:val="00F351CE"/>
    <w:rsid w:val="00F50F58"/>
    <w:rsid w:val="00F74B80"/>
    <w:rsid w:val="00FB085B"/>
    <w:rsid w:val="00FB2397"/>
    <w:rsid w:val="00FC3FA4"/>
    <w:rsid w:val="00FE2D6D"/>
    <w:rsid w:val="00FF58AD"/>
    <w:rsid w:val="00FF63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43D0A7"/>
  <w15:chartTrackingRefBased/>
  <w15:docId w15:val="{05DB274D-C3C7-4129-B016-8450921B1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EC5"/>
    <w:pPr>
      <w:spacing w:after="0" w:line="240" w:lineRule="auto"/>
    </w:pPr>
    <w:rPr>
      <w:rFonts w:eastAsiaTheme="minorEastAsia"/>
      <w:kern w:val="0"/>
      <w:lang w:val="en-US"/>
      <w14:ligatures w14:val="none"/>
    </w:rPr>
  </w:style>
  <w:style w:type="paragraph" w:styleId="Balk1">
    <w:name w:val="heading 1"/>
    <w:basedOn w:val="Normal"/>
    <w:next w:val="Normal"/>
    <w:link w:val="Balk1Char"/>
    <w:uiPriority w:val="9"/>
    <w:qFormat/>
    <w:rsid w:val="00B212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B212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B2124B"/>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B2124B"/>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B2124B"/>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B2124B"/>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B2124B"/>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B2124B"/>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B2124B"/>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2124B"/>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B2124B"/>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B2124B"/>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B2124B"/>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B2124B"/>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B2124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B2124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B2124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B2124B"/>
    <w:rPr>
      <w:rFonts w:eastAsiaTheme="majorEastAsia" w:cstheme="majorBidi"/>
      <w:color w:val="272727" w:themeColor="text1" w:themeTint="D8"/>
    </w:rPr>
  </w:style>
  <w:style w:type="paragraph" w:styleId="KonuBal">
    <w:name w:val="Title"/>
    <w:basedOn w:val="Normal"/>
    <w:next w:val="Normal"/>
    <w:link w:val="KonuBalChar"/>
    <w:uiPriority w:val="10"/>
    <w:qFormat/>
    <w:rsid w:val="00B2124B"/>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B2124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B2124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B2124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B2124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B2124B"/>
    <w:rPr>
      <w:i/>
      <w:iCs/>
      <w:color w:val="404040" w:themeColor="text1" w:themeTint="BF"/>
    </w:rPr>
  </w:style>
  <w:style w:type="paragraph" w:styleId="ListeParagraf">
    <w:name w:val="List Paragraph"/>
    <w:basedOn w:val="Normal"/>
    <w:uiPriority w:val="34"/>
    <w:qFormat/>
    <w:rsid w:val="00B2124B"/>
    <w:pPr>
      <w:ind w:left="720"/>
      <w:contextualSpacing/>
    </w:pPr>
  </w:style>
  <w:style w:type="character" w:styleId="GlVurgulama">
    <w:name w:val="Intense Emphasis"/>
    <w:basedOn w:val="VarsaylanParagrafYazTipi"/>
    <w:uiPriority w:val="21"/>
    <w:qFormat/>
    <w:rsid w:val="00B2124B"/>
    <w:rPr>
      <w:i/>
      <w:iCs/>
      <w:color w:val="0F4761" w:themeColor="accent1" w:themeShade="BF"/>
    </w:rPr>
  </w:style>
  <w:style w:type="paragraph" w:styleId="GlAlnt">
    <w:name w:val="Intense Quote"/>
    <w:basedOn w:val="Normal"/>
    <w:next w:val="Normal"/>
    <w:link w:val="GlAlntChar"/>
    <w:uiPriority w:val="30"/>
    <w:qFormat/>
    <w:rsid w:val="00B21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B2124B"/>
    <w:rPr>
      <w:i/>
      <w:iCs/>
      <w:color w:val="0F4761" w:themeColor="accent1" w:themeShade="BF"/>
    </w:rPr>
  </w:style>
  <w:style w:type="character" w:styleId="GlBavuru">
    <w:name w:val="Intense Reference"/>
    <w:basedOn w:val="VarsaylanParagrafYazTipi"/>
    <w:uiPriority w:val="32"/>
    <w:qFormat/>
    <w:rsid w:val="00B2124B"/>
    <w:rPr>
      <w:b/>
      <w:bCs/>
      <w:smallCaps/>
      <w:color w:val="0F4761" w:themeColor="accent1" w:themeShade="BF"/>
      <w:spacing w:val="5"/>
    </w:rPr>
  </w:style>
  <w:style w:type="paragraph" w:styleId="stBilgi">
    <w:name w:val="header"/>
    <w:basedOn w:val="Normal"/>
    <w:link w:val="stBilgiChar"/>
    <w:uiPriority w:val="99"/>
    <w:unhideWhenUsed/>
    <w:rsid w:val="00460EC5"/>
    <w:pPr>
      <w:tabs>
        <w:tab w:val="center" w:pos="4320"/>
        <w:tab w:val="right" w:pos="8640"/>
      </w:tabs>
    </w:pPr>
  </w:style>
  <w:style w:type="character" w:customStyle="1" w:styleId="stBilgiChar">
    <w:name w:val="Üst Bilgi Char"/>
    <w:basedOn w:val="VarsaylanParagrafYazTipi"/>
    <w:link w:val="stBilgi"/>
    <w:uiPriority w:val="99"/>
    <w:rsid w:val="00460EC5"/>
    <w:rPr>
      <w:rFonts w:eastAsiaTheme="minorEastAsia"/>
      <w:kern w:val="0"/>
      <w:lang w:val="en-US"/>
      <w14:ligatures w14:val="none"/>
    </w:rPr>
  </w:style>
  <w:style w:type="paragraph" w:styleId="AltBilgi">
    <w:name w:val="footer"/>
    <w:basedOn w:val="Normal"/>
    <w:link w:val="AltBilgiChar"/>
    <w:uiPriority w:val="99"/>
    <w:unhideWhenUsed/>
    <w:rsid w:val="00460EC5"/>
    <w:pPr>
      <w:tabs>
        <w:tab w:val="center" w:pos="4320"/>
        <w:tab w:val="right" w:pos="8640"/>
      </w:tabs>
    </w:pPr>
  </w:style>
  <w:style w:type="character" w:customStyle="1" w:styleId="AltBilgiChar">
    <w:name w:val="Alt Bilgi Char"/>
    <w:basedOn w:val="VarsaylanParagrafYazTipi"/>
    <w:link w:val="AltBilgi"/>
    <w:uiPriority w:val="99"/>
    <w:rsid w:val="00460EC5"/>
    <w:rPr>
      <w:rFonts w:eastAsiaTheme="minorEastAsia"/>
      <w:kern w:val="0"/>
      <w:lang w:val="en-US"/>
      <w14:ligatures w14:val="none"/>
    </w:rPr>
  </w:style>
  <w:style w:type="paragraph" w:styleId="NormalWeb">
    <w:name w:val="Normal (Web)"/>
    <w:basedOn w:val="Normal"/>
    <w:uiPriority w:val="99"/>
    <w:unhideWhenUsed/>
    <w:rsid w:val="00460EC5"/>
    <w:pPr>
      <w:spacing w:before="100" w:beforeAutospacing="1" w:after="100" w:afterAutospacing="1"/>
    </w:pPr>
    <w:rPr>
      <w:rFonts w:ascii="Times New Roman" w:hAnsi="Times New Roman" w:cs="Times New Roman"/>
      <w:sz w:val="20"/>
      <w:szCs w:val="20"/>
    </w:rPr>
  </w:style>
  <w:style w:type="character" w:styleId="Kpr">
    <w:name w:val="Hyperlink"/>
    <w:basedOn w:val="VarsaylanParagrafYazTipi"/>
    <w:uiPriority w:val="99"/>
    <w:unhideWhenUsed/>
    <w:rsid w:val="00A55859"/>
    <w:rPr>
      <w:color w:val="467886" w:themeColor="hyperlink"/>
      <w:u w:val="single"/>
    </w:rPr>
  </w:style>
  <w:style w:type="character" w:styleId="zlenenKpr">
    <w:name w:val="FollowedHyperlink"/>
    <w:basedOn w:val="VarsaylanParagrafYazTipi"/>
    <w:uiPriority w:val="99"/>
    <w:semiHidden/>
    <w:unhideWhenUsed/>
    <w:rsid w:val="00A5585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76</TotalTime>
  <Pages>3</Pages>
  <Words>700</Words>
  <Characters>4858</Characters>
  <Application>Microsoft Office Word</Application>
  <DocSecurity>0</DocSecurity>
  <Lines>96</Lines>
  <Paragraphs>18</Paragraphs>
  <ScaleCrop>false</ScaleCrop>
  <Company/>
  <LinksUpToDate>false</LinksUpToDate>
  <CharactersWithSpaces>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 Altunkaynak</dc:creator>
  <cp:keywords/>
  <dc:description/>
  <cp:lastModifiedBy>Can Altunkaynak</cp:lastModifiedBy>
  <cp:revision>119</cp:revision>
  <dcterms:created xsi:type="dcterms:W3CDTF">2025-10-24T12:25:00Z</dcterms:created>
  <dcterms:modified xsi:type="dcterms:W3CDTF">2026-01-08T12:20:00Z</dcterms:modified>
</cp:coreProperties>
</file>